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9E" w:rsidRPr="007714CB" w:rsidRDefault="0054659E" w:rsidP="006A0E83">
      <w:pPr>
        <w:spacing w:after="0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>МІНІСТЕРСТВО ОСВІТИ І НАУКИ УКРАЇНИ</w:t>
      </w:r>
    </w:p>
    <w:p w:rsidR="0054659E" w:rsidRPr="007714CB" w:rsidRDefault="0054659E" w:rsidP="00B31D41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 xml:space="preserve">КИЇВСЬКИЙ НАЦІОНАЛЬНИЙ ТОРГОВЕЛЬНО-ЕКОНОМІЧНИЙ УНІВЕРСИТЕТ  </w:t>
      </w:r>
    </w:p>
    <w:p w:rsidR="0054659E" w:rsidRPr="007714CB" w:rsidRDefault="0054659E" w:rsidP="00B31D41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 xml:space="preserve">ХАРКІВСЬКИЙ ТОРГОВЕЛЬНО-ЕКОНОМІЧНИЙ ІНСТИТУТ </w:t>
      </w:r>
    </w:p>
    <w:p w:rsidR="0054659E" w:rsidRPr="007714CB" w:rsidRDefault="0054659E" w:rsidP="00B31D41">
      <w:pPr>
        <w:spacing w:after="0"/>
        <w:jc w:val="center"/>
        <w:rPr>
          <w:color w:val="auto"/>
          <w:sz w:val="16"/>
          <w:szCs w:val="16"/>
        </w:rPr>
      </w:pPr>
    </w:p>
    <w:p w:rsidR="0054659E" w:rsidRPr="007714CB" w:rsidRDefault="0054659E" w:rsidP="00B31D41">
      <w:pPr>
        <w:spacing w:after="0"/>
        <w:jc w:val="center"/>
        <w:rPr>
          <w:color w:val="auto"/>
          <w:sz w:val="16"/>
          <w:szCs w:val="16"/>
        </w:rPr>
      </w:pPr>
    </w:p>
    <w:p w:rsidR="0054659E" w:rsidRPr="007714CB" w:rsidRDefault="0054659E" w:rsidP="00B31D41">
      <w:pPr>
        <w:spacing w:after="0" w:line="360" w:lineRule="auto"/>
        <w:jc w:val="center"/>
        <w:rPr>
          <w:color w:val="auto"/>
          <w:sz w:val="28"/>
          <w:szCs w:val="28"/>
        </w:rPr>
      </w:pPr>
    </w:p>
    <w:p w:rsidR="0054659E" w:rsidRPr="007714CB" w:rsidRDefault="0054659E" w:rsidP="00B31D41">
      <w:pPr>
        <w:spacing w:after="0" w:line="360" w:lineRule="auto"/>
        <w:jc w:val="center"/>
        <w:rPr>
          <w:color w:val="auto"/>
          <w:sz w:val="28"/>
          <w:szCs w:val="28"/>
        </w:rPr>
      </w:pPr>
    </w:p>
    <w:p w:rsidR="0054659E" w:rsidRPr="007714CB" w:rsidRDefault="0054659E" w:rsidP="00B31D41">
      <w:pPr>
        <w:spacing w:after="0" w:line="360" w:lineRule="auto"/>
        <w:jc w:val="center"/>
        <w:rPr>
          <w:color w:val="auto"/>
          <w:sz w:val="28"/>
          <w:szCs w:val="28"/>
        </w:rPr>
      </w:pPr>
    </w:p>
    <w:p w:rsidR="0054659E" w:rsidRPr="007714CB" w:rsidRDefault="0054659E" w:rsidP="00B31D41">
      <w:pPr>
        <w:spacing w:after="0" w:line="360" w:lineRule="auto"/>
        <w:jc w:val="center"/>
        <w:rPr>
          <w:color w:val="auto"/>
          <w:sz w:val="28"/>
          <w:szCs w:val="28"/>
        </w:rPr>
      </w:pPr>
    </w:p>
    <w:p w:rsidR="0054659E" w:rsidRPr="007714CB" w:rsidRDefault="0054659E" w:rsidP="00B31D41">
      <w:pPr>
        <w:spacing w:after="0" w:line="360" w:lineRule="auto"/>
        <w:jc w:val="center"/>
        <w:rPr>
          <w:color w:val="auto"/>
          <w:sz w:val="28"/>
          <w:szCs w:val="28"/>
        </w:rPr>
      </w:pPr>
    </w:p>
    <w:p w:rsidR="0054659E" w:rsidRPr="007714CB" w:rsidRDefault="0054659E" w:rsidP="002E20E0">
      <w:pPr>
        <w:spacing w:after="0" w:line="48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>ОСВІТНЬО-ПРОФЕСІЙНА ПРОГРАМА</w:t>
      </w:r>
    </w:p>
    <w:p w:rsidR="0054659E" w:rsidRPr="007714CB" w:rsidRDefault="0054659E" w:rsidP="002E20E0">
      <w:pPr>
        <w:spacing w:after="0" w:line="48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>«</w:t>
      </w:r>
      <w:r w:rsidRPr="007714CB">
        <w:rPr>
          <w:b/>
          <w:bCs/>
          <w:caps/>
          <w:color w:val="auto"/>
          <w:sz w:val="28"/>
          <w:szCs w:val="28"/>
        </w:rPr>
        <w:t>ПУБЛІЧНЕ УПРАВЛІННЯ ТА АДМІНІСТРУВАННЯ</w:t>
      </w:r>
      <w:r w:rsidRPr="007714CB">
        <w:rPr>
          <w:b/>
          <w:bCs/>
          <w:color w:val="auto"/>
          <w:sz w:val="28"/>
          <w:szCs w:val="28"/>
        </w:rPr>
        <w:t>»</w:t>
      </w:r>
    </w:p>
    <w:p w:rsidR="0054659E" w:rsidRPr="007714CB" w:rsidRDefault="0054659E" w:rsidP="00B31D41">
      <w:pPr>
        <w:spacing w:after="0" w:line="36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>Другого рівня вищої освіти</w:t>
      </w:r>
    </w:p>
    <w:p w:rsidR="0054659E" w:rsidRPr="007714CB" w:rsidRDefault="0054659E" w:rsidP="00AD3ADB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>за спеціальністю 281 Публічне управління та адміністрування</w:t>
      </w:r>
    </w:p>
    <w:p w:rsidR="0054659E" w:rsidRPr="007714CB" w:rsidRDefault="0054659E" w:rsidP="002E20E0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>галузі знань 28 Публічне управління та адміністрування</w:t>
      </w:r>
    </w:p>
    <w:p w:rsidR="0054659E" w:rsidRDefault="0054659E" w:rsidP="003C353B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 xml:space="preserve">Кваліфікація: </w:t>
      </w:r>
      <w:r>
        <w:rPr>
          <w:b/>
          <w:bCs/>
          <w:color w:val="auto"/>
          <w:sz w:val="28"/>
          <w:szCs w:val="28"/>
        </w:rPr>
        <w:t xml:space="preserve">ступінь вищої освіти </w:t>
      </w:r>
      <w:r w:rsidRPr="007714CB">
        <w:rPr>
          <w:b/>
          <w:bCs/>
          <w:color w:val="auto"/>
          <w:sz w:val="28"/>
          <w:szCs w:val="28"/>
        </w:rPr>
        <w:t>магістр</w:t>
      </w:r>
      <w:r>
        <w:rPr>
          <w:b/>
          <w:bCs/>
          <w:color w:val="auto"/>
          <w:sz w:val="28"/>
          <w:szCs w:val="28"/>
        </w:rPr>
        <w:t>,</w:t>
      </w:r>
      <w:r w:rsidRPr="007714CB">
        <w:rPr>
          <w:b/>
          <w:bCs/>
          <w:color w:val="auto"/>
          <w:sz w:val="28"/>
          <w:szCs w:val="28"/>
        </w:rPr>
        <w:t xml:space="preserve"> спеціальність «Публічне управління та адміністрування</w:t>
      </w:r>
      <w:r>
        <w:rPr>
          <w:b/>
          <w:bCs/>
          <w:color w:val="auto"/>
          <w:sz w:val="28"/>
          <w:szCs w:val="28"/>
        </w:rPr>
        <w:t xml:space="preserve">» </w:t>
      </w:r>
    </w:p>
    <w:p w:rsidR="0054659E" w:rsidRPr="007714CB" w:rsidRDefault="0054659E" w:rsidP="0025482B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спеціалізація </w:t>
      </w:r>
      <w:r w:rsidRPr="006F0A98">
        <w:rPr>
          <w:b/>
          <w:bCs/>
          <w:color w:val="auto"/>
          <w:sz w:val="28"/>
          <w:szCs w:val="28"/>
        </w:rPr>
        <w:t>«</w:t>
      </w:r>
      <w:r w:rsidRPr="007714CB">
        <w:rPr>
          <w:b/>
          <w:bCs/>
          <w:color w:val="auto"/>
          <w:sz w:val="28"/>
          <w:szCs w:val="28"/>
        </w:rPr>
        <w:t>Публічне управління та адміністрування</w:t>
      </w:r>
      <w:r w:rsidRPr="006F0A98">
        <w:rPr>
          <w:b/>
          <w:bCs/>
          <w:color w:val="auto"/>
          <w:sz w:val="28"/>
          <w:szCs w:val="28"/>
        </w:rPr>
        <w:t>»</w:t>
      </w:r>
    </w:p>
    <w:p w:rsidR="0054659E" w:rsidRPr="007714CB" w:rsidRDefault="0054659E" w:rsidP="00B31D41">
      <w:pPr>
        <w:spacing w:after="0" w:line="360" w:lineRule="auto"/>
        <w:rPr>
          <w:color w:val="auto"/>
          <w:sz w:val="28"/>
          <w:szCs w:val="28"/>
          <w:highlight w:val="yellow"/>
        </w:rPr>
      </w:pPr>
    </w:p>
    <w:p w:rsidR="0054659E" w:rsidRPr="007714CB" w:rsidRDefault="0054659E" w:rsidP="00B31D41">
      <w:pPr>
        <w:spacing w:after="0" w:line="360" w:lineRule="auto"/>
        <w:rPr>
          <w:color w:val="auto"/>
          <w:sz w:val="28"/>
          <w:szCs w:val="28"/>
          <w:highlight w:val="yellow"/>
        </w:rPr>
      </w:pPr>
    </w:p>
    <w:tbl>
      <w:tblPr>
        <w:tblW w:w="10031" w:type="dxa"/>
        <w:tblInd w:w="-106" w:type="dxa"/>
        <w:tblLook w:val="00A0" w:firstRow="1" w:lastRow="0" w:firstColumn="1" w:lastColumn="0" w:noHBand="0" w:noVBand="0"/>
      </w:tblPr>
      <w:tblGrid>
        <w:gridCol w:w="4788"/>
        <w:gridCol w:w="5243"/>
      </w:tblGrid>
      <w:tr w:rsidR="0054659E" w:rsidRPr="007714CB">
        <w:trPr>
          <w:trHeight w:val="2455"/>
        </w:trPr>
        <w:tc>
          <w:tcPr>
            <w:tcW w:w="4788" w:type="dxa"/>
          </w:tcPr>
          <w:p w:rsidR="0054659E" w:rsidRPr="007714CB" w:rsidRDefault="0054659E" w:rsidP="00B31D41">
            <w:pPr>
              <w:spacing w:after="0"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243" w:type="dxa"/>
          </w:tcPr>
          <w:p w:rsidR="0054659E" w:rsidRPr="007714CB" w:rsidRDefault="0054659E" w:rsidP="002E20E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 xml:space="preserve">Затверджено вченою радою </w:t>
            </w:r>
          </w:p>
          <w:p w:rsidR="0054659E" w:rsidRPr="007714CB" w:rsidRDefault="0054659E" w:rsidP="002E20E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 xml:space="preserve">Київського національного торговельно-економічного університету </w:t>
            </w:r>
          </w:p>
          <w:p w:rsidR="0054659E" w:rsidRPr="007714CB" w:rsidRDefault="0054659E" w:rsidP="002E20E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Протокол № __від «___»_______2018 р.</w:t>
            </w:r>
          </w:p>
          <w:p w:rsidR="0054659E" w:rsidRPr="007714CB" w:rsidRDefault="0054659E" w:rsidP="002E20E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Голова вченої ради</w:t>
            </w:r>
          </w:p>
          <w:p w:rsidR="0054659E" w:rsidRPr="007714CB" w:rsidRDefault="0054659E" w:rsidP="002E20E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 xml:space="preserve">__________________ А. А. </w:t>
            </w:r>
            <w:proofErr w:type="spellStart"/>
            <w:r w:rsidRPr="007714CB">
              <w:rPr>
                <w:color w:val="auto"/>
                <w:sz w:val="28"/>
                <w:szCs w:val="28"/>
              </w:rPr>
              <w:t>Мазаракі</w:t>
            </w:r>
            <w:proofErr w:type="spellEnd"/>
            <w:r w:rsidRPr="007714CB">
              <w:rPr>
                <w:color w:val="auto"/>
                <w:sz w:val="28"/>
                <w:szCs w:val="28"/>
              </w:rPr>
              <w:t xml:space="preserve"> </w:t>
            </w:r>
          </w:p>
          <w:p w:rsidR="0054659E" w:rsidRPr="007714CB" w:rsidRDefault="0054659E" w:rsidP="002E20E0">
            <w:pPr>
              <w:spacing w:after="0" w:line="360" w:lineRule="auto"/>
              <w:rPr>
                <w:color w:val="auto"/>
                <w:sz w:val="28"/>
                <w:szCs w:val="28"/>
              </w:rPr>
            </w:pPr>
          </w:p>
        </w:tc>
      </w:tr>
    </w:tbl>
    <w:p w:rsidR="0054659E" w:rsidRPr="007714CB" w:rsidRDefault="0054659E" w:rsidP="00B31D41">
      <w:pPr>
        <w:spacing w:after="0" w:line="360" w:lineRule="auto"/>
        <w:rPr>
          <w:color w:val="auto"/>
          <w:sz w:val="28"/>
          <w:szCs w:val="28"/>
        </w:rPr>
      </w:pPr>
    </w:p>
    <w:p w:rsidR="0054659E" w:rsidRPr="007714CB" w:rsidRDefault="0054659E" w:rsidP="00B31D41">
      <w:pPr>
        <w:spacing w:after="0" w:line="360" w:lineRule="auto"/>
        <w:rPr>
          <w:color w:val="auto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68"/>
        <w:gridCol w:w="6688"/>
      </w:tblGrid>
      <w:tr w:rsidR="0054659E" w:rsidRPr="007714CB">
        <w:trPr>
          <w:trHeight w:val="1697"/>
        </w:trPr>
        <w:tc>
          <w:tcPr>
            <w:tcW w:w="3168" w:type="dxa"/>
          </w:tcPr>
          <w:p w:rsidR="0054659E" w:rsidRPr="007714CB" w:rsidRDefault="0054659E" w:rsidP="008426F6">
            <w:pPr>
              <w:spacing w:after="0"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688" w:type="dxa"/>
          </w:tcPr>
          <w:p w:rsidR="0054659E" w:rsidRPr="007714CB" w:rsidRDefault="0054659E" w:rsidP="002E20E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 xml:space="preserve">Освітня програма вводиться в дію з </w:t>
            </w:r>
            <w:r>
              <w:rPr>
                <w:color w:val="auto"/>
                <w:sz w:val="28"/>
                <w:szCs w:val="28"/>
              </w:rPr>
              <w:t>_____</w:t>
            </w:r>
            <w:r w:rsidRPr="007714C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__</w:t>
            </w:r>
            <w:r w:rsidRPr="007714CB">
              <w:rPr>
                <w:color w:val="auto"/>
                <w:sz w:val="28"/>
                <w:szCs w:val="28"/>
              </w:rPr>
              <w:t xml:space="preserve"> року</w:t>
            </w:r>
          </w:p>
          <w:p w:rsidR="0054659E" w:rsidRPr="007714CB" w:rsidRDefault="0054659E" w:rsidP="002E20E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Директор ___________________ К. Д. Гурова</w:t>
            </w:r>
          </w:p>
          <w:p w:rsidR="0054659E" w:rsidRPr="007714CB" w:rsidRDefault="0054659E" w:rsidP="002E20E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(наказ № ___ від «___»______________2018 р.)</w:t>
            </w:r>
          </w:p>
        </w:tc>
      </w:tr>
    </w:tbl>
    <w:p w:rsidR="0054659E" w:rsidRDefault="0054659E" w:rsidP="00B31D41">
      <w:pPr>
        <w:spacing w:after="0" w:line="360" w:lineRule="auto"/>
        <w:rPr>
          <w:color w:val="auto"/>
          <w:sz w:val="28"/>
          <w:szCs w:val="28"/>
        </w:rPr>
      </w:pPr>
    </w:p>
    <w:p w:rsidR="0054659E" w:rsidRPr="007714CB" w:rsidRDefault="0054659E" w:rsidP="00B31D41">
      <w:pPr>
        <w:spacing w:after="0" w:line="360" w:lineRule="auto"/>
        <w:rPr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jc w:val="center"/>
        <w:rPr>
          <w:color w:val="auto"/>
          <w:sz w:val="28"/>
          <w:szCs w:val="28"/>
        </w:rPr>
      </w:pPr>
      <w:r w:rsidRPr="007714CB">
        <w:rPr>
          <w:color w:val="auto"/>
          <w:sz w:val="28"/>
          <w:szCs w:val="28"/>
        </w:rPr>
        <w:t>Харків  2018 рік</w:t>
      </w:r>
    </w:p>
    <w:p w:rsidR="0054659E" w:rsidRPr="007714CB" w:rsidRDefault="0054659E" w:rsidP="00F809D1">
      <w:pPr>
        <w:jc w:val="center"/>
        <w:rPr>
          <w:b/>
          <w:bCs/>
          <w:sz w:val="28"/>
          <w:szCs w:val="28"/>
        </w:rPr>
      </w:pPr>
      <w:r w:rsidRPr="007714CB">
        <w:rPr>
          <w:b/>
          <w:bCs/>
          <w:sz w:val="28"/>
          <w:szCs w:val="28"/>
        </w:rPr>
        <w:lastRenderedPageBreak/>
        <w:t>ЛИСТ ПОГОДЖЕННЯ</w:t>
      </w:r>
    </w:p>
    <w:p w:rsidR="0054659E" w:rsidRPr="007714CB" w:rsidRDefault="0054659E" w:rsidP="00F809D1">
      <w:pPr>
        <w:jc w:val="center"/>
        <w:rPr>
          <w:b/>
          <w:bCs/>
          <w:sz w:val="28"/>
          <w:szCs w:val="28"/>
        </w:rPr>
      </w:pPr>
      <w:r w:rsidRPr="007714CB">
        <w:rPr>
          <w:b/>
          <w:bCs/>
          <w:sz w:val="28"/>
          <w:szCs w:val="28"/>
        </w:rPr>
        <w:t>освітньо-професійної програми</w:t>
      </w:r>
    </w:p>
    <w:p w:rsidR="0054659E" w:rsidRPr="007714CB" w:rsidRDefault="0054659E" w:rsidP="00F809D1">
      <w:pPr>
        <w:jc w:val="center"/>
        <w:rPr>
          <w:b/>
          <w:bCs/>
          <w:sz w:val="28"/>
          <w:szCs w:val="28"/>
        </w:rPr>
      </w:pPr>
    </w:p>
    <w:tbl>
      <w:tblPr>
        <w:tblW w:w="983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28"/>
        <w:gridCol w:w="4909"/>
      </w:tblGrid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60"/>
              <w:jc w:val="center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Погоджено</w:t>
            </w: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left="853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Погоджено</w:t>
            </w: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Перший проректор</w:t>
            </w:r>
          </w:p>
          <w:p w:rsidR="0054659E" w:rsidRPr="007714CB" w:rsidRDefault="0054659E" w:rsidP="005C03EE">
            <w:pPr>
              <w:spacing w:after="0" w:line="240" w:lineRule="auto"/>
              <w:ind w:right="-148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з науково-педагогічної роботи КНТЕУ</w:t>
            </w: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right="960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Проректор</w:t>
            </w:r>
          </w:p>
          <w:p w:rsidR="0054659E" w:rsidRPr="007714CB" w:rsidRDefault="0054659E" w:rsidP="005C03EE">
            <w:pPr>
              <w:spacing w:after="0" w:line="240" w:lineRule="auto"/>
              <w:ind w:right="-99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з науково-педагогічної роботи КНТЕУ</w:t>
            </w: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60"/>
              <w:rPr>
                <w:sz w:val="28"/>
                <w:szCs w:val="28"/>
              </w:rPr>
            </w:pPr>
          </w:p>
          <w:p w:rsidR="0054659E" w:rsidRPr="007714CB" w:rsidRDefault="0054659E" w:rsidP="005C03EE">
            <w:pPr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 xml:space="preserve">____________Н. В. </w:t>
            </w:r>
            <w:proofErr w:type="spellStart"/>
            <w:r w:rsidRPr="007714CB">
              <w:rPr>
                <w:sz w:val="28"/>
                <w:szCs w:val="28"/>
              </w:rPr>
              <w:t>Притульська</w:t>
            </w:r>
            <w:proofErr w:type="spellEnd"/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right="960"/>
              <w:rPr>
                <w:sz w:val="28"/>
                <w:szCs w:val="28"/>
              </w:rPr>
            </w:pPr>
          </w:p>
          <w:p w:rsidR="0054659E" w:rsidRPr="007714CB" w:rsidRDefault="0054659E" w:rsidP="005C03EE">
            <w:pPr>
              <w:spacing w:after="0" w:line="240" w:lineRule="auto"/>
              <w:ind w:right="960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______________С. Л. Шаповал</w:t>
            </w: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74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_____________ 2018 р.</w:t>
            </w: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right="312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______________ 2018 р.</w:t>
            </w: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60"/>
              <w:jc w:val="center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left="853"/>
              <w:jc w:val="center"/>
              <w:rPr>
                <w:sz w:val="28"/>
                <w:szCs w:val="28"/>
              </w:rPr>
            </w:pP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60"/>
              <w:jc w:val="center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left="853"/>
              <w:jc w:val="center"/>
              <w:rPr>
                <w:sz w:val="28"/>
                <w:szCs w:val="28"/>
              </w:rPr>
            </w:pP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60"/>
              <w:jc w:val="center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left="853"/>
              <w:jc w:val="center"/>
              <w:rPr>
                <w:sz w:val="28"/>
                <w:szCs w:val="28"/>
              </w:rPr>
            </w:pP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60"/>
              <w:jc w:val="center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left="853"/>
              <w:jc w:val="center"/>
              <w:rPr>
                <w:sz w:val="28"/>
                <w:szCs w:val="28"/>
              </w:rPr>
            </w:pP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60"/>
              <w:jc w:val="center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Погоджено</w:t>
            </w: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left="853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Погоджено</w:t>
            </w: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74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Начальник навчального відділу КНТЕУ</w:t>
            </w: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Начальник навчально-методичного відділу КНТЕУ</w:t>
            </w: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74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 xml:space="preserve">______________ К. В. Мостика </w:t>
            </w: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right="312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 xml:space="preserve">______________ Т. В. </w:t>
            </w:r>
            <w:proofErr w:type="spellStart"/>
            <w:r w:rsidRPr="007714CB">
              <w:rPr>
                <w:sz w:val="28"/>
                <w:szCs w:val="28"/>
              </w:rPr>
              <w:t>Божко</w:t>
            </w:r>
            <w:proofErr w:type="spellEnd"/>
            <w:r w:rsidRPr="007714CB">
              <w:rPr>
                <w:sz w:val="28"/>
                <w:szCs w:val="28"/>
              </w:rPr>
              <w:t xml:space="preserve"> </w:t>
            </w:r>
          </w:p>
        </w:tc>
      </w:tr>
      <w:tr w:rsidR="0054659E" w:rsidRPr="007714CB">
        <w:tc>
          <w:tcPr>
            <w:tcW w:w="4928" w:type="dxa"/>
          </w:tcPr>
          <w:p w:rsidR="0054659E" w:rsidRPr="007714CB" w:rsidRDefault="0054659E" w:rsidP="005C03EE">
            <w:pPr>
              <w:spacing w:after="0" w:line="240" w:lineRule="auto"/>
              <w:ind w:right="974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_____________ 2018 р.</w:t>
            </w:r>
          </w:p>
        </w:tc>
        <w:tc>
          <w:tcPr>
            <w:tcW w:w="4909" w:type="dxa"/>
          </w:tcPr>
          <w:p w:rsidR="0054659E" w:rsidRPr="007714CB" w:rsidRDefault="0054659E" w:rsidP="005C03EE">
            <w:pPr>
              <w:spacing w:after="0" w:line="240" w:lineRule="auto"/>
              <w:ind w:right="312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______________ 2018 р.</w:t>
            </w:r>
          </w:p>
        </w:tc>
      </w:tr>
    </w:tbl>
    <w:p w:rsidR="0054659E" w:rsidRPr="007714CB" w:rsidRDefault="0054659E" w:rsidP="00F809D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4659E" w:rsidRPr="007714CB" w:rsidRDefault="0054659E" w:rsidP="00F809D1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9998" w:type="dxa"/>
        <w:tblInd w:w="-106" w:type="dxa"/>
        <w:tblLook w:val="01E0" w:firstRow="1" w:lastRow="1" w:firstColumn="1" w:lastColumn="1" w:noHBand="0" w:noVBand="0"/>
      </w:tblPr>
      <w:tblGrid>
        <w:gridCol w:w="4644"/>
        <w:gridCol w:w="142"/>
        <w:gridCol w:w="5051"/>
        <w:gridCol w:w="161"/>
      </w:tblGrid>
      <w:tr w:rsidR="0054659E" w:rsidRPr="007714CB">
        <w:tc>
          <w:tcPr>
            <w:tcW w:w="4786" w:type="dxa"/>
            <w:gridSpan w:val="2"/>
          </w:tcPr>
          <w:p w:rsidR="0054659E" w:rsidRPr="007714CB" w:rsidRDefault="0054659E" w:rsidP="005C03EE">
            <w:pPr>
              <w:spacing w:after="0" w:line="240" w:lineRule="auto"/>
              <w:ind w:right="974"/>
              <w:jc w:val="center"/>
              <w:rPr>
                <w:sz w:val="27"/>
                <w:szCs w:val="27"/>
              </w:rPr>
            </w:pPr>
            <w:r w:rsidRPr="007714CB">
              <w:rPr>
                <w:sz w:val="27"/>
                <w:szCs w:val="27"/>
              </w:rPr>
              <w:t>Погоджено</w:t>
            </w:r>
          </w:p>
        </w:tc>
        <w:tc>
          <w:tcPr>
            <w:tcW w:w="5212" w:type="dxa"/>
            <w:gridSpan w:val="2"/>
          </w:tcPr>
          <w:p w:rsidR="0054659E" w:rsidRPr="007714CB" w:rsidRDefault="0054659E" w:rsidP="005C03EE">
            <w:pPr>
              <w:spacing w:after="0" w:line="240" w:lineRule="auto"/>
              <w:ind w:right="974"/>
              <w:jc w:val="center"/>
              <w:rPr>
                <w:sz w:val="27"/>
                <w:szCs w:val="27"/>
              </w:rPr>
            </w:pPr>
            <w:r w:rsidRPr="007714CB">
              <w:rPr>
                <w:sz w:val="27"/>
                <w:szCs w:val="27"/>
              </w:rPr>
              <w:t>Погоджено</w:t>
            </w:r>
          </w:p>
        </w:tc>
      </w:tr>
      <w:tr w:rsidR="0054659E" w:rsidRPr="007714CB">
        <w:tc>
          <w:tcPr>
            <w:tcW w:w="4786" w:type="dxa"/>
            <w:gridSpan w:val="2"/>
          </w:tcPr>
          <w:p w:rsidR="0054659E" w:rsidRPr="007714CB" w:rsidRDefault="0054659E" w:rsidP="00C660F1">
            <w:pPr>
              <w:spacing w:after="0" w:line="240" w:lineRule="auto"/>
              <w:ind w:right="-250"/>
              <w:rPr>
                <w:b/>
                <w:bCs/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 xml:space="preserve">Завідувач кафедри </w:t>
            </w:r>
            <w:r>
              <w:rPr>
                <w:sz w:val="28"/>
                <w:szCs w:val="28"/>
              </w:rPr>
              <w:t>п</w:t>
            </w:r>
            <w:r w:rsidRPr="004A4FA8">
              <w:rPr>
                <w:sz w:val="28"/>
                <w:szCs w:val="28"/>
              </w:rPr>
              <w:t>ублічн</w:t>
            </w:r>
            <w:r>
              <w:rPr>
                <w:sz w:val="28"/>
                <w:szCs w:val="28"/>
              </w:rPr>
              <w:t>ого</w:t>
            </w:r>
            <w:r w:rsidRPr="004A4FA8">
              <w:rPr>
                <w:sz w:val="28"/>
                <w:szCs w:val="28"/>
              </w:rPr>
              <w:t xml:space="preserve"> управління та адміністрування</w:t>
            </w:r>
            <w:r w:rsidRPr="007714CB">
              <w:rPr>
                <w:sz w:val="28"/>
                <w:szCs w:val="28"/>
              </w:rPr>
              <w:t xml:space="preserve"> КНТЕУ</w:t>
            </w:r>
          </w:p>
        </w:tc>
        <w:tc>
          <w:tcPr>
            <w:tcW w:w="5212" w:type="dxa"/>
            <w:gridSpan w:val="2"/>
          </w:tcPr>
          <w:p w:rsidR="0054659E" w:rsidRPr="007714CB" w:rsidRDefault="0054659E" w:rsidP="005C03EE">
            <w:pPr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 xml:space="preserve">Голова ради  студентського самоврядування </w:t>
            </w:r>
          </w:p>
          <w:p w:rsidR="0054659E" w:rsidRPr="007714CB" w:rsidRDefault="0054659E" w:rsidP="005C03EE">
            <w:pPr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ХТЕІ КНТЕУ</w:t>
            </w:r>
          </w:p>
        </w:tc>
      </w:tr>
      <w:tr w:rsidR="0054659E" w:rsidRPr="007714CB">
        <w:tc>
          <w:tcPr>
            <w:tcW w:w="4786" w:type="dxa"/>
            <w:gridSpan w:val="2"/>
          </w:tcPr>
          <w:p w:rsidR="0054659E" w:rsidRPr="007714CB" w:rsidRDefault="0054659E" w:rsidP="00C660F1">
            <w:pPr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Н. Л</w:t>
            </w:r>
            <w:r w:rsidRPr="007714C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Новікова</w:t>
            </w:r>
          </w:p>
        </w:tc>
        <w:tc>
          <w:tcPr>
            <w:tcW w:w="5212" w:type="dxa"/>
            <w:gridSpan w:val="2"/>
          </w:tcPr>
          <w:p w:rsidR="0054659E" w:rsidRPr="007714CB" w:rsidRDefault="0054659E" w:rsidP="005C03EE">
            <w:pPr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 xml:space="preserve">_____________ </w:t>
            </w:r>
            <w:r w:rsidRPr="007714CB">
              <w:rPr>
                <w:color w:val="auto"/>
                <w:sz w:val="28"/>
                <w:szCs w:val="28"/>
              </w:rPr>
              <w:t>Ю. С. Стальна</w:t>
            </w:r>
          </w:p>
        </w:tc>
      </w:tr>
      <w:tr w:rsidR="0054659E" w:rsidRPr="007714CB">
        <w:tblPrEx>
          <w:tblLook w:val="00A0" w:firstRow="1" w:lastRow="0" w:firstColumn="1" w:lastColumn="0" w:noHBand="0" w:noVBand="0"/>
        </w:tblPrEx>
        <w:trPr>
          <w:gridAfter w:val="1"/>
          <w:wAfter w:w="161" w:type="dxa"/>
        </w:trPr>
        <w:tc>
          <w:tcPr>
            <w:tcW w:w="4644" w:type="dxa"/>
          </w:tcPr>
          <w:p w:rsidR="0054659E" w:rsidRPr="007714CB" w:rsidRDefault="0054659E" w:rsidP="005C03EE">
            <w:pPr>
              <w:spacing w:after="0" w:line="240" w:lineRule="auto"/>
              <w:ind w:right="974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_____________ 2018 р.</w:t>
            </w:r>
          </w:p>
        </w:tc>
        <w:tc>
          <w:tcPr>
            <w:tcW w:w="5193" w:type="dxa"/>
            <w:gridSpan w:val="2"/>
          </w:tcPr>
          <w:p w:rsidR="0054659E" w:rsidRPr="007714CB" w:rsidRDefault="0054659E" w:rsidP="005C03EE">
            <w:pPr>
              <w:spacing w:after="0" w:line="240" w:lineRule="auto"/>
              <w:ind w:right="312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______________ 2018 р.</w:t>
            </w:r>
          </w:p>
        </w:tc>
      </w:tr>
    </w:tbl>
    <w:p w:rsidR="0054659E" w:rsidRPr="007714CB" w:rsidRDefault="0054659E" w:rsidP="00F809D1">
      <w:pPr>
        <w:spacing w:after="0" w:line="240" w:lineRule="auto"/>
        <w:rPr>
          <w:sz w:val="28"/>
          <w:szCs w:val="28"/>
        </w:rPr>
      </w:pPr>
    </w:p>
    <w:p w:rsidR="0054659E" w:rsidRPr="007714CB" w:rsidRDefault="0054659E" w:rsidP="00F809D1">
      <w:pPr>
        <w:spacing w:after="0" w:line="240" w:lineRule="auto"/>
        <w:rPr>
          <w:sz w:val="28"/>
          <w:szCs w:val="28"/>
        </w:rPr>
      </w:pPr>
    </w:p>
    <w:tbl>
      <w:tblPr>
        <w:tblW w:w="9837" w:type="dxa"/>
        <w:tblInd w:w="-106" w:type="dxa"/>
        <w:tblLook w:val="00A0" w:firstRow="1" w:lastRow="0" w:firstColumn="1" w:lastColumn="0" w:noHBand="0" w:noVBand="0"/>
      </w:tblPr>
      <w:tblGrid>
        <w:gridCol w:w="4521"/>
        <w:gridCol w:w="123"/>
        <w:gridCol w:w="284"/>
        <w:gridCol w:w="4643"/>
        <w:gridCol w:w="266"/>
      </w:tblGrid>
      <w:tr w:rsidR="0054659E" w:rsidRPr="007714CB">
        <w:tc>
          <w:tcPr>
            <w:tcW w:w="4928" w:type="dxa"/>
            <w:gridSpan w:val="3"/>
          </w:tcPr>
          <w:p w:rsidR="0054659E" w:rsidRPr="007714CB" w:rsidRDefault="0054659E" w:rsidP="005C03EE">
            <w:pPr>
              <w:spacing w:after="0" w:line="240" w:lineRule="auto"/>
              <w:ind w:right="974"/>
              <w:jc w:val="center"/>
              <w:rPr>
                <w:sz w:val="27"/>
                <w:szCs w:val="27"/>
              </w:rPr>
            </w:pPr>
            <w:r w:rsidRPr="007714CB">
              <w:rPr>
                <w:sz w:val="27"/>
                <w:szCs w:val="27"/>
              </w:rPr>
              <w:t>Погоджено</w:t>
            </w:r>
          </w:p>
        </w:tc>
        <w:tc>
          <w:tcPr>
            <w:tcW w:w="4909" w:type="dxa"/>
            <w:gridSpan w:val="2"/>
          </w:tcPr>
          <w:p w:rsidR="0054659E" w:rsidRPr="007714CB" w:rsidRDefault="0054659E" w:rsidP="005C03EE">
            <w:pPr>
              <w:spacing w:after="0" w:line="240" w:lineRule="auto"/>
              <w:ind w:right="974"/>
              <w:rPr>
                <w:sz w:val="27"/>
                <w:szCs w:val="27"/>
              </w:rPr>
            </w:pPr>
            <w:r w:rsidRPr="007714CB">
              <w:rPr>
                <w:sz w:val="27"/>
                <w:szCs w:val="27"/>
              </w:rPr>
              <w:t>Погоджено</w:t>
            </w:r>
          </w:p>
        </w:tc>
      </w:tr>
      <w:tr w:rsidR="0054659E" w:rsidRPr="007714CB">
        <w:tblPrEx>
          <w:tblLook w:val="01E0" w:firstRow="1" w:lastRow="1" w:firstColumn="1" w:lastColumn="1" w:noHBand="0" w:noVBand="0"/>
        </w:tblPrEx>
        <w:trPr>
          <w:gridAfter w:val="1"/>
          <w:wAfter w:w="266" w:type="dxa"/>
        </w:trPr>
        <w:tc>
          <w:tcPr>
            <w:tcW w:w="4521" w:type="dxa"/>
          </w:tcPr>
          <w:p w:rsidR="0054659E" w:rsidRPr="007714CB" w:rsidRDefault="0054659E" w:rsidP="005C03E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714CB">
              <w:rPr>
                <w:sz w:val="28"/>
                <w:szCs w:val="28"/>
                <w:lang w:eastAsia="ru-RU"/>
              </w:rPr>
              <w:t>Заступник міського голови – директор Департаменту бюджету і фінансів Харківської міської ради</w:t>
            </w:r>
          </w:p>
          <w:p w:rsidR="0054659E" w:rsidRPr="007714CB" w:rsidRDefault="0054659E" w:rsidP="005C03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gridSpan w:val="2"/>
          </w:tcPr>
          <w:p w:rsidR="0054659E" w:rsidRPr="007714CB" w:rsidRDefault="0054659E" w:rsidP="005C03EE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43" w:type="dxa"/>
          </w:tcPr>
          <w:p w:rsidR="0054659E" w:rsidRPr="007714CB" w:rsidRDefault="0054659E" w:rsidP="005C03EE">
            <w:pPr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  <w:lang w:eastAsia="ru-RU"/>
              </w:rPr>
              <w:t>Начальник Головного Управління Пенсійного фонду України в Харківській області</w:t>
            </w:r>
          </w:p>
        </w:tc>
      </w:tr>
      <w:tr w:rsidR="0054659E" w:rsidRPr="007714CB">
        <w:tblPrEx>
          <w:tblLook w:val="01E0" w:firstRow="1" w:lastRow="1" w:firstColumn="1" w:lastColumn="1" w:noHBand="0" w:noVBand="0"/>
        </w:tblPrEx>
        <w:trPr>
          <w:gridAfter w:val="1"/>
          <w:wAfter w:w="266" w:type="dxa"/>
        </w:trPr>
        <w:tc>
          <w:tcPr>
            <w:tcW w:w="4521" w:type="dxa"/>
          </w:tcPr>
          <w:p w:rsidR="0054659E" w:rsidRPr="007714CB" w:rsidRDefault="0054659E" w:rsidP="005C03E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" w:type="dxa"/>
            <w:gridSpan w:val="2"/>
          </w:tcPr>
          <w:p w:rsidR="0054659E" w:rsidRPr="007714CB" w:rsidRDefault="0054659E" w:rsidP="005C03EE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43" w:type="dxa"/>
          </w:tcPr>
          <w:p w:rsidR="0054659E" w:rsidRPr="007714CB" w:rsidRDefault="0054659E" w:rsidP="005C03EE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4659E" w:rsidRPr="007714CB">
        <w:tblPrEx>
          <w:tblLook w:val="01E0" w:firstRow="1" w:lastRow="1" w:firstColumn="1" w:lastColumn="1" w:noHBand="0" w:noVBand="0"/>
        </w:tblPrEx>
        <w:trPr>
          <w:gridAfter w:val="1"/>
          <w:wAfter w:w="266" w:type="dxa"/>
        </w:trPr>
        <w:tc>
          <w:tcPr>
            <w:tcW w:w="4521" w:type="dxa"/>
          </w:tcPr>
          <w:p w:rsidR="0054659E" w:rsidRPr="007714CB" w:rsidRDefault="0054659E" w:rsidP="00C660F1">
            <w:pPr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 xml:space="preserve">__________ </w:t>
            </w:r>
            <w:r w:rsidRPr="007714CB">
              <w:rPr>
                <w:sz w:val="28"/>
                <w:szCs w:val="28"/>
                <w:lang w:eastAsia="ru-RU"/>
              </w:rPr>
              <w:t xml:space="preserve">Т. Д. </w:t>
            </w:r>
            <w:proofErr w:type="spellStart"/>
            <w:r w:rsidRPr="007714CB">
              <w:rPr>
                <w:sz w:val="28"/>
                <w:szCs w:val="28"/>
                <w:lang w:eastAsia="ru-RU"/>
              </w:rPr>
              <w:t>Таукешева</w:t>
            </w:r>
            <w:proofErr w:type="spellEnd"/>
          </w:p>
        </w:tc>
        <w:tc>
          <w:tcPr>
            <w:tcW w:w="407" w:type="dxa"/>
            <w:gridSpan w:val="2"/>
          </w:tcPr>
          <w:p w:rsidR="0054659E" w:rsidRPr="007714CB" w:rsidRDefault="0054659E" w:rsidP="005C0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4659E" w:rsidRPr="007714CB" w:rsidRDefault="0054659E" w:rsidP="005C03EE">
            <w:pPr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 xml:space="preserve">___________  </w:t>
            </w:r>
            <w:r w:rsidRPr="007714CB">
              <w:rPr>
                <w:color w:val="auto"/>
                <w:sz w:val="28"/>
                <w:szCs w:val="28"/>
                <w:lang w:eastAsia="ru-RU"/>
              </w:rPr>
              <w:t xml:space="preserve">В. М. </w:t>
            </w:r>
            <w:proofErr w:type="spellStart"/>
            <w:r w:rsidRPr="007714CB">
              <w:rPr>
                <w:color w:val="auto"/>
                <w:sz w:val="28"/>
                <w:szCs w:val="28"/>
                <w:lang w:eastAsia="ru-RU"/>
              </w:rPr>
              <w:t>Ачкасов</w:t>
            </w:r>
            <w:proofErr w:type="spellEnd"/>
          </w:p>
        </w:tc>
      </w:tr>
      <w:tr w:rsidR="0054659E" w:rsidRPr="007714CB">
        <w:tc>
          <w:tcPr>
            <w:tcW w:w="4644" w:type="dxa"/>
            <w:gridSpan w:val="2"/>
          </w:tcPr>
          <w:p w:rsidR="0054659E" w:rsidRPr="007714CB" w:rsidRDefault="0054659E" w:rsidP="005C03EE">
            <w:pPr>
              <w:spacing w:after="0" w:line="240" w:lineRule="auto"/>
              <w:ind w:right="974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_____________ 2018 р.</w:t>
            </w:r>
          </w:p>
        </w:tc>
        <w:tc>
          <w:tcPr>
            <w:tcW w:w="5193" w:type="dxa"/>
            <w:gridSpan w:val="3"/>
          </w:tcPr>
          <w:p w:rsidR="0054659E" w:rsidRPr="007714CB" w:rsidRDefault="0054659E" w:rsidP="005C03EE">
            <w:pPr>
              <w:spacing w:after="0" w:line="240" w:lineRule="auto"/>
              <w:ind w:right="312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______________ 2018 р.</w:t>
            </w:r>
          </w:p>
        </w:tc>
      </w:tr>
    </w:tbl>
    <w:p w:rsidR="0054659E" w:rsidRPr="007714CB" w:rsidRDefault="0054659E" w:rsidP="00F809D1">
      <w:pPr>
        <w:rPr>
          <w:sz w:val="28"/>
          <w:szCs w:val="28"/>
        </w:rPr>
      </w:pPr>
    </w:p>
    <w:p w:rsidR="0054659E" w:rsidRPr="007714CB" w:rsidRDefault="0054659E" w:rsidP="00EC7C00">
      <w:pPr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jc w:val="center"/>
        <w:rPr>
          <w:b/>
          <w:bCs/>
          <w:color w:val="auto"/>
          <w:sz w:val="28"/>
          <w:szCs w:val="28"/>
        </w:rPr>
      </w:pPr>
    </w:p>
    <w:p w:rsidR="0054659E" w:rsidRDefault="0054659E" w:rsidP="00EC7C00">
      <w:pPr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jc w:val="center"/>
        <w:rPr>
          <w:b/>
          <w:bCs/>
          <w:color w:val="auto"/>
          <w:sz w:val="28"/>
          <w:szCs w:val="28"/>
        </w:rPr>
      </w:pPr>
    </w:p>
    <w:p w:rsidR="0054659E" w:rsidRDefault="0054659E" w:rsidP="00EC7C00">
      <w:pPr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>ПЕРЕДМОВА</w:t>
      </w:r>
    </w:p>
    <w:p w:rsidR="0054659E" w:rsidRPr="007714CB" w:rsidRDefault="0054659E" w:rsidP="00DB632B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7714CB">
        <w:rPr>
          <w:color w:val="auto"/>
          <w:sz w:val="28"/>
          <w:szCs w:val="28"/>
        </w:rPr>
        <w:t>Розроблено робочою групою у складі:</w:t>
      </w:r>
    </w:p>
    <w:p w:rsidR="0054659E" w:rsidRPr="007714CB" w:rsidRDefault="0054659E" w:rsidP="007A3F64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7714CB">
        <w:rPr>
          <w:color w:val="auto"/>
          <w:sz w:val="28"/>
          <w:szCs w:val="28"/>
        </w:rPr>
        <w:t>Бервено</w:t>
      </w:r>
      <w:proofErr w:type="spellEnd"/>
      <w:r w:rsidRPr="007714CB">
        <w:rPr>
          <w:color w:val="auto"/>
          <w:sz w:val="28"/>
          <w:szCs w:val="28"/>
        </w:rPr>
        <w:t xml:space="preserve"> О. В. – д. е. н., доцент, професор кафедри менеджменту та публічного управління, керівник групи.</w:t>
      </w:r>
    </w:p>
    <w:p w:rsidR="0054659E" w:rsidRPr="007714CB" w:rsidRDefault="0054659E" w:rsidP="007A3F64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7714CB">
        <w:rPr>
          <w:color w:val="auto"/>
          <w:sz w:val="28"/>
          <w:szCs w:val="28"/>
        </w:rPr>
        <w:t>Муромець Н. Є. – д. е. н., доцент, завідувач кафедри менеджменту та публічного управління.</w:t>
      </w:r>
    </w:p>
    <w:p w:rsidR="0054659E" w:rsidRPr="007714CB" w:rsidRDefault="0054659E" w:rsidP="007A3F64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7714CB">
        <w:rPr>
          <w:color w:val="auto"/>
          <w:sz w:val="28"/>
          <w:szCs w:val="28"/>
        </w:rPr>
        <w:t xml:space="preserve">Савченко І. Г. – к. </w:t>
      </w:r>
      <w:proofErr w:type="spellStart"/>
      <w:r w:rsidRPr="007714CB">
        <w:rPr>
          <w:color w:val="auto"/>
          <w:sz w:val="28"/>
          <w:szCs w:val="28"/>
        </w:rPr>
        <w:t>держ</w:t>
      </w:r>
      <w:proofErr w:type="spellEnd"/>
      <w:r w:rsidRPr="007714CB">
        <w:rPr>
          <w:color w:val="auto"/>
          <w:sz w:val="28"/>
          <w:szCs w:val="28"/>
        </w:rPr>
        <w:t xml:space="preserve">. </w:t>
      </w:r>
      <w:proofErr w:type="spellStart"/>
      <w:r w:rsidRPr="007714CB">
        <w:rPr>
          <w:color w:val="auto"/>
          <w:sz w:val="28"/>
          <w:szCs w:val="28"/>
        </w:rPr>
        <w:t>упр</w:t>
      </w:r>
      <w:proofErr w:type="spellEnd"/>
      <w:r w:rsidRPr="007714CB">
        <w:rPr>
          <w:color w:val="auto"/>
          <w:sz w:val="28"/>
          <w:szCs w:val="28"/>
        </w:rPr>
        <w:t xml:space="preserve">., доцент, </w:t>
      </w:r>
      <w:proofErr w:type="spellStart"/>
      <w:r w:rsidRPr="007714CB">
        <w:rPr>
          <w:color w:val="auto"/>
          <w:sz w:val="28"/>
          <w:szCs w:val="28"/>
        </w:rPr>
        <w:t>доцент</w:t>
      </w:r>
      <w:proofErr w:type="spellEnd"/>
      <w:r w:rsidRPr="007714CB">
        <w:rPr>
          <w:color w:val="auto"/>
          <w:sz w:val="28"/>
          <w:szCs w:val="28"/>
        </w:rPr>
        <w:t xml:space="preserve"> кафедри менеджменту та публічного управління. </w:t>
      </w: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r w:rsidRPr="007714CB">
        <w:rPr>
          <w:color w:val="auto"/>
          <w:sz w:val="28"/>
          <w:szCs w:val="28"/>
        </w:rPr>
        <w:t xml:space="preserve">Рецензії – відгуки зовнішніх </w:t>
      </w:r>
      <w:proofErr w:type="spellStart"/>
      <w:r w:rsidRPr="007714CB">
        <w:rPr>
          <w:color w:val="auto"/>
          <w:sz w:val="28"/>
          <w:szCs w:val="28"/>
        </w:rPr>
        <w:t>стейкхолдерів</w:t>
      </w:r>
      <w:proofErr w:type="spellEnd"/>
      <w:r w:rsidRPr="007714CB">
        <w:rPr>
          <w:color w:val="auto"/>
          <w:sz w:val="28"/>
          <w:szCs w:val="28"/>
        </w:rPr>
        <w:t>:</w:t>
      </w: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r w:rsidRPr="007714CB">
        <w:rPr>
          <w:color w:val="auto"/>
          <w:sz w:val="28"/>
          <w:szCs w:val="28"/>
        </w:rPr>
        <w:t xml:space="preserve">1. </w:t>
      </w:r>
      <w:proofErr w:type="spellStart"/>
      <w:r w:rsidRPr="007714CB">
        <w:rPr>
          <w:sz w:val="28"/>
          <w:szCs w:val="28"/>
          <w:lang w:eastAsia="ru-RU"/>
        </w:rPr>
        <w:t>Таукешева</w:t>
      </w:r>
      <w:proofErr w:type="spellEnd"/>
      <w:r w:rsidRPr="007714CB">
        <w:rPr>
          <w:sz w:val="28"/>
          <w:szCs w:val="28"/>
          <w:lang w:eastAsia="ru-RU"/>
        </w:rPr>
        <w:t xml:space="preserve"> Т. Д. </w:t>
      </w:r>
      <w:r w:rsidRPr="007714CB">
        <w:rPr>
          <w:color w:val="auto"/>
          <w:sz w:val="28"/>
          <w:szCs w:val="28"/>
        </w:rPr>
        <w:t xml:space="preserve">– </w:t>
      </w:r>
      <w:r w:rsidRPr="007714CB">
        <w:rPr>
          <w:sz w:val="28"/>
          <w:szCs w:val="28"/>
          <w:lang w:eastAsia="ru-RU"/>
        </w:rPr>
        <w:t>Заступник міського голови – директор Департаменту бюджету і фінансів Харківської міської ради</w:t>
      </w:r>
      <w:r w:rsidRPr="007714CB">
        <w:rPr>
          <w:color w:val="auto"/>
          <w:sz w:val="28"/>
          <w:szCs w:val="28"/>
        </w:rPr>
        <w:t>;</w:t>
      </w: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  <w:r w:rsidRPr="007714CB">
        <w:rPr>
          <w:color w:val="auto"/>
          <w:sz w:val="28"/>
          <w:szCs w:val="28"/>
        </w:rPr>
        <w:t xml:space="preserve">2. </w:t>
      </w:r>
      <w:proofErr w:type="spellStart"/>
      <w:r w:rsidRPr="007714CB">
        <w:rPr>
          <w:color w:val="auto"/>
          <w:sz w:val="28"/>
          <w:szCs w:val="28"/>
        </w:rPr>
        <w:t>Ачкасов</w:t>
      </w:r>
      <w:proofErr w:type="spellEnd"/>
      <w:r w:rsidRPr="007714CB">
        <w:rPr>
          <w:color w:val="auto"/>
          <w:sz w:val="28"/>
          <w:szCs w:val="28"/>
        </w:rPr>
        <w:t xml:space="preserve"> В. М. – </w:t>
      </w:r>
      <w:r w:rsidRPr="007714CB">
        <w:rPr>
          <w:sz w:val="28"/>
          <w:szCs w:val="28"/>
          <w:lang w:eastAsia="ru-RU"/>
        </w:rPr>
        <w:t>Начальник Головного Управління Пенсійного фонду України в Харківській області</w:t>
      </w:r>
      <w:r w:rsidRPr="007714CB">
        <w:rPr>
          <w:color w:val="auto"/>
          <w:sz w:val="28"/>
          <w:szCs w:val="28"/>
        </w:rPr>
        <w:t>.</w:t>
      </w: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Pr="007714CB" w:rsidRDefault="0054659E" w:rsidP="00AD3ADB">
      <w:pPr>
        <w:tabs>
          <w:tab w:val="left" w:pos="1080"/>
        </w:tabs>
        <w:spacing w:after="0" w:line="360" w:lineRule="auto"/>
        <w:ind w:firstLine="720"/>
        <w:jc w:val="both"/>
        <w:rPr>
          <w:color w:val="auto"/>
          <w:sz w:val="28"/>
          <w:szCs w:val="28"/>
        </w:rPr>
      </w:pPr>
    </w:p>
    <w:p w:rsidR="0054659E" w:rsidRDefault="0054659E" w:rsidP="0065432D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lastRenderedPageBreak/>
        <w:t>1. Профіль освітньої програми зі спеціальності 281 «Публічне управління та адміністрування»</w:t>
      </w:r>
    </w:p>
    <w:p w:rsidR="0054659E" w:rsidRPr="007714CB" w:rsidRDefault="0054659E" w:rsidP="00E560B9">
      <w:pPr>
        <w:spacing w:after="0" w:line="48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(за спеціалізацією </w:t>
      </w:r>
      <w:r w:rsidRPr="007714CB">
        <w:rPr>
          <w:b/>
          <w:bCs/>
          <w:color w:val="auto"/>
          <w:sz w:val="28"/>
          <w:szCs w:val="28"/>
        </w:rPr>
        <w:t>«Публічн</w:t>
      </w:r>
      <w:r>
        <w:rPr>
          <w:b/>
          <w:bCs/>
          <w:color w:val="auto"/>
          <w:sz w:val="28"/>
          <w:szCs w:val="28"/>
        </w:rPr>
        <w:t xml:space="preserve">е управління та </w:t>
      </w:r>
      <w:proofErr w:type="spellStart"/>
      <w:r>
        <w:rPr>
          <w:b/>
          <w:bCs/>
          <w:color w:val="auto"/>
          <w:sz w:val="28"/>
          <w:szCs w:val="28"/>
        </w:rPr>
        <w:t>адміністрування»и</w:t>
      </w:r>
      <w:proofErr w:type="spellEnd"/>
    </w:p>
    <w:tbl>
      <w:tblPr>
        <w:tblpPr w:leftFromText="180" w:rightFromText="180" w:vertAnchor="text" w:horzAnchor="margin" w:tblpY="236"/>
        <w:tblW w:w="10282" w:type="dxa"/>
        <w:tblLayout w:type="fixed"/>
        <w:tblCellMar>
          <w:top w:w="41" w:type="dxa"/>
          <w:left w:w="76" w:type="dxa"/>
          <w:right w:w="21" w:type="dxa"/>
        </w:tblCellMar>
        <w:tblLook w:val="00A0" w:firstRow="1" w:lastRow="0" w:firstColumn="1" w:lastColumn="0" w:noHBand="0" w:noVBand="0"/>
      </w:tblPr>
      <w:tblGrid>
        <w:gridCol w:w="4276"/>
        <w:gridCol w:w="82"/>
        <w:gridCol w:w="5924"/>
      </w:tblGrid>
      <w:tr w:rsidR="0054659E" w:rsidRPr="007714CB">
        <w:trPr>
          <w:trHeight w:val="308"/>
        </w:trPr>
        <w:tc>
          <w:tcPr>
            <w:tcW w:w="10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1 − Загальна інформація</w:t>
            </w:r>
          </w:p>
        </w:tc>
      </w:tr>
      <w:tr w:rsidR="0054659E" w:rsidRPr="007714CB">
        <w:trPr>
          <w:trHeight w:val="1182"/>
        </w:trPr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Київський національний торговельно-економічний університет</w:t>
            </w:r>
          </w:p>
          <w:p w:rsidR="0054659E" w:rsidRPr="007714CB" w:rsidRDefault="0054659E" w:rsidP="003C353B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Харківський торговельно-економічний інститут</w:t>
            </w:r>
          </w:p>
        </w:tc>
      </w:tr>
      <w:tr w:rsidR="0054659E" w:rsidRPr="007714CB">
        <w:trPr>
          <w:trHeight w:val="892"/>
        </w:trPr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Ступінь вищої освіти та назва кваліфікації мовою оригіналу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C353B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Кваліфікація: ступінь вищої освіти магістр спеціальність «Публічне управління та адміністрування</w:t>
            </w:r>
            <w:r>
              <w:rPr>
                <w:color w:val="auto"/>
                <w:sz w:val="28"/>
                <w:szCs w:val="28"/>
              </w:rPr>
              <w:t xml:space="preserve">» спеціалізація </w:t>
            </w:r>
            <w:r w:rsidRPr="007714CB">
              <w:rPr>
                <w:color w:val="auto"/>
                <w:sz w:val="28"/>
                <w:szCs w:val="28"/>
              </w:rPr>
              <w:t>«Публічне управління та адміністрування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</w:tr>
      <w:tr w:rsidR="0054659E" w:rsidRPr="007714CB">
        <w:trPr>
          <w:trHeight w:val="601"/>
        </w:trPr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Офіційна назва освітньої програми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C353B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«Публічне управління та адміністрування»</w:t>
            </w:r>
          </w:p>
        </w:tc>
      </w:tr>
      <w:tr w:rsidR="0054659E" w:rsidRPr="007714CB">
        <w:trPr>
          <w:trHeight w:val="610"/>
        </w:trPr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Тип диплому та обсяг освітньої програми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AB496A">
            <w:pPr>
              <w:spacing w:after="0" w:line="240" w:lineRule="auto"/>
              <w:rPr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color w:val="auto"/>
                <w:sz w:val="28"/>
                <w:szCs w:val="28"/>
              </w:rPr>
              <w:t>Диплом магістра, одиничний, 90 кредитів ЄКТС, термін навчання 1 рік04 місяці</w:t>
            </w:r>
          </w:p>
        </w:tc>
      </w:tr>
      <w:tr w:rsidR="0054659E" w:rsidRPr="007714CB">
        <w:trPr>
          <w:trHeight w:val="1168"/>
        </w:trPr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Наявність акредитації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E0AC8">
            <w:pPr>
              <w:spacing w:after="0" w:line="240" w:lineRule="auto"/>
              <w:ind w:right="262"/>
              <w:jc w:val="both"/>
              <w:rPr>
                <w:color w:val="auto"/>
                <w:sz w:val="28"/>
                <w:szCs w:val="28"/>
              </w:rPr>
            </w:pPr>
            <w:r w:rsidRPr="000A5C8F">
              <w:rPr>
                <w:color w:val="auto"/>
                <w:sz w:val="28"/>
                <w:szCs w:val="28"/>
              </w:rPr>
              <w:t xml:space="preserve">Сертифікат про акредитацію </w:t>
            </w:r>
            <w:r w:rsidRPr="000A5C8F">
              <w:rPr>
                <w:sz w:val="24"/>
                <w:szCs w:val="24"/>
              </w:rPr>
              <w:t xml:space="preserve"> НД  № 2188295 від 10.07.2017 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(рішення Акредитаційної комісії від 31 січня 2013 р. № 101, наказ МОН України 08.02.2013 № 1565), 01.07.2018 р.</w:t>
            </w:r>
          </w:p>
        </w:tc>
      </w:tr>
      <w:tr w:rsidR="0054659E" w:rsidRPr="007714CB">
        <w:trPr>
          <w:trHeight w:val="610"/>
        </w:trPr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Цикл/рівень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НРК України – 8</w:t>
            </w:r>
            <w:r w:rsidRPr="007714CB">
              <w:rPr>
                <w:sz w:val="28"/>
                <w:szCs w:val="28"/>
              </w:rPr>
              <w:t xml:space="preserve"> рівень, FQ-EHEA – другий цикл, ЕQF-LLL – 7 рівень</w:t>
            </w:r>
          </w:p>
        </w:tc>
      </w:tr>
      <w:tr w:rsidR="0054659E" w:rsidRPr="007714CB">
        <w:trPr>
          <w:trHeight w:val="663"/>
        </w:trPr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Передумови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sz w:val="28"/>
                <w:szCs w:val="28"/>
              </w:rPr>
              <w:t>Наявність ступеня бакалавра, спеціаліста або магістра</w:t>
            </w:r>
          </w:p>
        </w:tc>
      </w:tr>
      <w:tr w:rsidR="0054659E" w:rsidRPr="007714CB">
        <w:trPr>
          <w:trHeight w:val="308"/>
        </w:trPr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Мова(и) викладання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Українська</w:t>
            </w:r>
          </w:p>
        </w:tc>
      </w:tr>
      <w:tr w:rsidR="0054659E" w:rsidRPr="007714CB">
        <w:trPr>
          <w:trHeight w:val="462"/>
        </w:trPr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Термін дії освітньої програми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A01EA0">
            <w:pPr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До наступного оновлення</w:t>
            </w:r>
          </w:p>
        </w:tc>
      </w:tr>
      <w:tr w:rsidR="0054659E" w:rsidRPr="007714CB">
        <w:trPr>
          <w:trHeight w:val="1404"/>
        </w:trPr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proofErr w:type="spellStart"/>
            <w:r w:rsidRPr="007714CB">
              <w:rPr>
                <w:b/>
                <w:bCs/>
                <w:color w:val="auto"/>
                <w:sz w:val="28"/>
                <w:szCs w:val="28"/>
              </w:rPr>
              <w:t>Інтернет-адреса</w:t>
            </w:r>
            <w:proofErr w:type="spellEnd"/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 постійного розміщення опису освітньої програми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4B45C8" w:rsidP="0065432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hyperlink r:id="rId8" w:history="1">
              <w:r w:rsidR="0054659E" w:rsidRPr="007714CB">
                <w:rPr>
                  <w:rStyle w:val="ad"/>
                  <w:sz w:val="28"/>
                  <w:szCs w:val="28"/>
                </w:rPr>
                <w:t>http://www.htei.org.ua/</w:t>
              </w:r>
            </w:hyperlink>
          </w:p>
          <w:p w:rsidR="0054659E" w:rsidRPr="007714CB" w:rsidRDefault="0054659E" w:rsidP="0065432D">
            <w:pPr>
              <w:spacing w:after="0" w:line="240" w:lineRule="auto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54659E" w:rsidRPr="007714CB">
        <w:trPr>
          <w:trHeight w:val="310"/>
        </w:trPr>
        <w:tc>
          <w:tcPr>
            <w:tcW w:w="10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2 − Мета освітньої програми</w:t>
            </w:r>
          </w:p>
        </w:tc>
      </w:tr>
      <w:tr w:rsidR="0054659E" w:rsidRPr="007714CB">
        <w:trPr>
          <w:trHeight w:val="394"/>
        </w:trPr>
        <w:tc>
          <w:tcPr>
            <w:tcW w:w="10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106C8F">
            <w:pPr>
              <w:spacing w:after="0" w:line="240" w:lineRule="auto"/>
              <w:ind w:right="108" w:firstLine="697"/>
              <w:jc w:val="both"/>
              <w:rPr>
                <w:color w:val="auto"/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Професійна підготовка публічних службовців, здатних розв’язувати складні задачі і проблеми у сфері публічного управління та адміністрування, що передбачає проведення досліджень та здійснення інновацій та характеризується невизначеністю умов і вимог.</w:t>
            </w:r>
          </w:p>
        </w:tc>
      </w:tr>
      <w:tr w:rsidR="0054659E" w:rsidRPr="007714CB">
        <w:trPr>
          <w:trHeight w:val="394"/>
        </w:trPr>
        <w:tc>
          <w:tcPr>
            <w:tcW w:w="10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8032E">
            <w:pPr>
              <w:widowControl w:val="0"/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3 − Характеристика освітньої програми</w:t>
            </w:r>
          </w:p>
        </w:tc>
      </w:tr>
      <w:tr w:rsidR="0054659E" w:rsidRPr="007714CB">
        <w:trPr>
          <w:trHeight w:val="1816"/>
        </w:trPr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6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 w:rsidP="0068032E">
            <w:pPr>
              <w:widowControl w:val="0"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Галузь знань 28 «Публічне управління та адміністрування»</w:t>
            </w:r>
          </w:p>
          <w:p w:rsidR="0054659E" w:rsidRDefault="0054659E" w:rsidP="0068032E">
            <w:pPr>
              <w:widowControl w:val="0"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Спеціальність 281 «Публічне управління та адміністрування»</w:t>
            </w:r>
          </w:p>
          <w:p w:rsidR="0054659E" w:rsidRDefault="0054659E" w:rsidP="0068032E">
            <w:pPr>
              <w:widowControl w:val="0"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Спеціалізація «Публічне управління та </w:t>
            </w:r>
            <w:r>
              <w:rPr>
                <w:color w:val="auto"/>
                <w:sz w:val="28"/>
                <w:szCs w:val="28"/>
              </w:rPr>
              <w:lastRenderedPageBreak/>
              <w:t>адміністрування»</w:t>
            </w:r>
          </w:p>
          <w:p w:rsidR="0054659E" w:rsidRDefault="0054659E" w:rsidP="0068032E">
            <w:pPr>
              <w:widowControl w:val="0"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Обов’язкова компонента ОП – 50 %, </w:t>
            </w:r>
          </w:p>
          <w:p w:rsidR="0054659E" w:rsidRDefault="0054659E" w:rsidP="0068032E">
            <w:pPr>
              <w:widowControl w:val="0"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Вибіркова компонента ОП – 26,66 %, </w:t>
            </w:r>
          </w:p>
          <w:p w:rsidR="0054659E" w:rsidRDefault="0054659E" w:rsidP="0068032E">
            <w:pPr>
              <w:widowControl w:val="0"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Практична підготовка – 10 %,</w:t>
            </w:r>
          </w:p>
          <w:p w:rsidR="0054659E" w:rsidRPr="007714CB" w:rsidRDefault="0054659E" w:rsidP="0068032E">
            <w:pPr>
              <w:widowControl w:val="0"/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Підготовка впускної кваліфікаційної роботи та атестація – 13,33 %.</w:t>
            </w:r>
          </w:p>
        </w:tc>
      </w:tr>
      <w:tr w:rsidR="0054659E" w:rsidRPr="007714CB">
        <w:trPr>
          <w:trHeight w:val="248"/>
        </w:trPr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lastRenderedPageBreak/>
              <w:t>Орієнтація освітньої програми</w:t>
            </w:r>
          </w:p>
        </w:tc>
        <w:tc>
          <w:tcPr>
            <w:tcW w:w="6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ind w:right="108"/>
              <w:jc w:val="both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Освітньо-професійна</w:t>
            </w:r>
          </w:p>
        </w:tc>
      </w:tr>
      <w:tr w:rsidR="0054659E" w:rsidRPr="007714CB">
        <w:trPr>
          <w:trHeight w:val="2553"/>
        </w:trPr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Основний фокус освітньої програми та спеціалізації</w:t>
            </w:r>
          </w:p>
        </w:tc>
        <w:tc>
          <w:tcPr>
            <w:tcW w:w="6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50239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sz w:val="28"/>
                <w:szCs w:val="28"/>
              </w:rPr>
              <w:t xml:space="preserve">Загальна освіта в галузі публічного управління та адміністрування Ключові слова: публічна політика, публічне управління, публічне адміністрування, механізми реалізації публічної політики, регіональне управління, місцеве самоврядування, стратегічне управління, </w:t>
            </w:r>
            <w:proofErr w:type="spellStart"/>
            <w:r w:rsidRPr="007714CB">
              <w:rPr>
                <w:sz w:val="28"/>
                <w:szCs w:val="28"/>
              </w:rPr>
              <w:t>управління</w:t>
            </w:r>
            <w:proofErr w:type="spellEnd"/>
            <w:r w:rsidRPr="007714CB">
              <w:rPr>
                <w:sz w:val="28"/>
                <w:szCs w:val="28"/>
              </w:rPr>
              <w:t xml:space="preserve"> проектами і програмами, управління ризиками, управління змінами та впровадженням інновацій</w:t>
            </w:r>
          </w:p>
        </w:tc>
      </w:tr>
      <w:tr w:rsidR="0054659E" w:rsidRPr="007714CB">
        <w:trPr>
          <w:trHeight w:val="1856"/>
        </w:trPr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Особливості програми</w:t>
            </w:r>
          </w:p>
        </w:tc>
        <w:tc>
          <w:tcPr>
            <w:tcW w:w="6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0B6C5D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sz w:val="28"/>
                <w:szCs w:val="28"/>
              </w:rPr>
              <w:t>Вимагає спеціальної практики в органах публічної влади (обласні, районні державні адміністрації; обласні, міські, районні ради, органи державного управління та місцевого самоврядування)</w:t>
            </w:r>
          </w:p>
        </w:tc>
      </w:tr>
      <w:tr w:rsidR="0054659E" w:rsidRPr="007714CB">
        <w:trPr>
          <w:trHeight w:val="226"/>
        </w:trPr>
        <w:tc>
          <w:tcPr>
            <w:tcW w:w="10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4 − Придатність випускників</w:t>
            </w:r>
          </w:p>
          <w:p w:rsidR="0054659E" w:rsidRPr="007714CB" w:rsidRDefault="0054659E" w:rsidP="0065432D">
            <w:pPr>
              <w:spacing w:after="0" w:line="240" w:lineRule="auto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до працевлаштування та подальшого навчання</w:t>
            </w:r>
          </w:p>
        </w:tc>
      </w:tr>
      <w:tr w:rsidR="0054659E" w:rsidRPr="007714CB">
        <w:trPr>
          <w:trHeight w:val="997"/>
        </w:trPr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6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8032E">
            <w:pPr>
              <w:pStyle w:val="BodyText22"/>
              <w:spacing w:line="264" w:lineRule="auto"/>
              <w:ind w:right="108"/>
              <w:rPr>
                <w:kern w:val="2"/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На посадах державної служби в органах державної влади, центральних і місцевих органах виконавчої влади. На посадах в органах місцевого самоврядування. На посадах в структурах недержавних суб’єктів громадянського суспільства та громадських організацій. На керівних посадах і посадах фахівців на підприємствах, установах і організаціях різних форм власності, що мають неприбутковий статус. На управлінських і адміністративних посадах в міжнародних організаціях та їх представництвах в Україні.</w:t>
            </w:r>
          </w:p>
        </w:tc>
      </w:tr>
      <w:tr w:rsidR="0054659E" w:rsidRPr="007714CB">
        <w:trPr>
          <w:trHeight w:val="677"/>
        </w:trPr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5432D">
            <w:pPr>
              <w:spacing w:after="0" w:line="24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Подальше навчання</w:t>
            </w:r>
          </w:p>
        </w:tc>
        <w:tc>
          <w:tcPr>
            <w:tcW w:w="6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 w:rsidP="00106C8F">
            <w:pPr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 xml:space="preserve">Третій рівень вищої освіти за спеціальністю 281 </w:t>
            </w:r>
            <w:r>
              <w:rPr>
                <w:sz w:val="28"/>
                <w:szCs w:val="28"/>
              </w:rPr>
              <w:t>«</w:t>
            </w:r>
            <w:r w:rsidRPr="007714CB">
              <w:rPr>
                <w:sz w:val="28"/>
                <w:szCs w:val="28"/>
              </w:rPr>
              <w:t>Публічне управління та адміністрування</w:t>
            </w:r>
            <w:r>
              <w:rPr>
                <w:sz w:val="28"/>
                <w:szCs w:val="28"/>
              </w:rPr>
              <w:t>»</w:t>
            </w:r>
            <w:r w:rsidRPr="007714CB">
              <w:rPr>
                <w:sz w:val="28"/>
                <w:szCs w:val="28"/>
              </w:rPr>
              <w:t xml:space="preserve"> галузі знань 28 </w:t>
            </w:r>
            <w:r>
              <w:rPr>
                <w:sz w:val="28"/>
                <w:szCs w:val="28"/>
              </w:rPr>
              <w:t>«</w:t>
            </w:r>
            <w:r w:rsidRPr="007714CB">
              <w:rPr>
                <w:sz w:val="28"/>
                <w:szCs w:val="28"/>
              </w:rPr>
              <w:t>Публічне управління та адміністрування</w:t>
            </w:r>
            <w:r>
              <w:rPr>
                <w:sz w:val="28"/>
                <w:szCs w:val="28"/>
              </w:rPr>
              <w:t>»</w:t>
            </w:r>
            <w:r w:rsidRPr="007714CB">
              <w:rPr>
                <w:sz w:val="28"/>
                <w:szCs w:val="28"/>
              </w:rPr>
              <w:t>, кваліфікація “доктор філософії”</w:t>
            </w:r>
          </w:p>
          <w:p w:rsidR="0054659E" w:rsidRPr="007714CB" w:rsidRDefault="0054659E" w:rsidP="00106C8F">
            <w:pPr>
              <w:tabs>
                <w:tab w:val="left" w:pos="4820"/>
              </w:tabs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54659E" w:rsidRPr="007714CB" w:rsidRDefault="0054659E" w:rsidP="008D6BAB">
      <w:pPr>
        <w:spacing w:after="0"/>
        <w:rPr>
          <w:vanish/>
        </w:rPr>
      </w:pPr>
    </w:p>
    <w:tbl>
      <w:tblPr>
        <w:tblW w:w="10271" w:type="dxa"/>
        <w:tblInd w:w="-46" w:type="dxa"/>
        <w:tblLayout w:type="fixed"/>
        <w:tblCellMar>
          <w:top w:w="41" w:type="dxa"/>
          <w:left w:w="76" w:type="dxa"/>
          <w:right w:w="21" w:type="dxa"/>
        </w:tblCellMar>
        <w:tblLook w:val="00A0" w:firstRow="1" w:lastRow="0" w:firstColumn="1" w:lastColumn="0" w:noHBand="0" w:noVBand="0"/>
      </w:tblPr>
      <w:tblGrid>
        <w:gridCol w:w="2085"/>
        <w:gridCol w:w="8186"/>
      </w:tblGrid>
      <w:tr w:rsidR="0054659E" w:rsidRPr="007714CB">
        <w:trPr>
          <w:trHeight w:val="382"/>
        </w:trPr>
        <w:tc>
          <w:tcPr>
            <w:tcW w:w="10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5 − Викладання та оцінювання</w:t>
            </w:r>
          </w:p>
        </w:tc>
      </w:tr>
      <w:tr w:rsidR="0054659E" w:rsidRPr="007714CB">
        <w:trPr>
          <w:trHeight w:val="1657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lastRenderedPageBreak/>
              <w:t>Викладання та навчання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77CCA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</w:rPr>
            </w:pPr>
            <w:r w:rsidRPr="007714CB">
              <w:rPr>
                <w:sz w:val="28"/>
                <w:szCs w:val="28"/>
              </w:rPr>
              <w:t>Викладання</w:t>
            </w:r>
            <w:r>
              <w:rPr>
                <w:sz w:val="28"/>
                <w:szCs w:val="28"/>
              </w:rPr>
              <w:t xml:space="preserve"> </w:t>
            </w:r>
            <w:r w:rsidRPr="007714CB">
              <w:rPr>
                <w:sz w:val="28"/>
                <w:szCs w:val="28"/>
              </w:rPr>
              <w:t>здійснюється на засадах студентсько-центрованого</w:t>
            </w:r>
            <w:r>
              <w:rPr>
                <w:sz w:val="28"/>
                <w:szCs w:val="28"/>
              </w:rPr>
              <w:t xml:space="preserve"> </w:t>
            </w:r>
            <w:r w:rsidRPr="007714CB">
              <w:rPr>
                <w:sz w:val="28"/>
                <w:szCs w:val="28"/>
              </w:rPr>
              <w:t>навчання, самонавчання, проблемно-орієнтоване</w:t>
            </w:r>
            <w:r>
              <w:rPr>
                <w:sz w:val="28"/>
                <w:szCs w:val="28"/>
              </w:rPr>
              <w:t xml:space="preserve"> </w:t>
            </w:r>
            <w:r w:rsidRPr="007714C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4CB">
              <w:rPr>
                <w:sz w:val="28"/>
                <w:szCs w:val="28"/>
              </w:rPr>
              <w:t>вчання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714CB">
              <w:rPr>
                <w:sz w:val="28"/>
                <w:szCs w:val="28"/>
              </w:rPr>
              <w:t>тощо.</w:t>
            </w:r>
            <w:r>
              <w:rPr>
                <w:sz w:val="28"/>
                <w:szCs w:val="28"/>
              </w:rPr>
              <w:t xml:space="preserve"> </w:t>
            </w:r>
            <w:r w:rsidRPr="007714CB">
              <w:rPr>
                <w:color w:val="auto"/>
                <w:sz w:val="28"/>
                <w:szCs w:val="28"/>
              </w:rPr>
              <w:t>Викладання проводиться у вигляді: лекції, мультимедійної лекції, інтерактивної лекції, семінарів, практичних занять, самостійного навчання на основі підручників, монографій, посібників та конспектів, консультації з викладачами.</w:t>
            </w:r>
          </w:p>
        </w:tc>
      </w:tr>
      <w:tr w:rsidR="0054659E" w:rsidRPr="007714CB">
        <w:trPr>
          <w:trHeight w:val="66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Оцінювання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77CCA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Письмові екзамени, презентації індивідуальної роботи, поточний і підсумковий контроль, захист випускних кваліфікаційних робіт.</w:t>
            </w:r>
          </w:p>
        </w:tc>
      </w:tr>
      <w:tr w:rsidR="0054659E" w:rsidRPr="007714CB">
        <w:trPr>
          <w:trHeight w:val="245"/>
        </w:trPr>
        <w:tc>
          <w:tcPr>
            <w:tcW w:w="10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6 − Програмні компетентності</w:t>
            </w:r>
          </w:p>
        </w:tc>
      </w:tr>
      <w:tr w:rsidR="0054659E" w:rsidRPr="007714CB">
        <w:trPr>
          <w:trHeight w:val="1002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sz w:val="28"/>
                <w:szCs w:val="28"/>
              </w:rPr>
              <w:t>Здатність розв’язувати складні задачі і проблеми у сфері публічного управління та адміністрування, що передбачає проведення досліджень та здійснення інновацій та характеризується невизначеністю умов і вимог.</w:t>
            </w:r>
          </w:p>
        </w:tc>
      </w:tr>
      <w:tr w:rsidR="0054659E" w:rsidRPr="007714CB">
        <w:trPr>
          <w:trHeight w:val="492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0909EC">
            <w:pPr>
              <w:spacing w:after="0" w:line="240" w:lineRule="auto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ЗК 1. </w:t>
            </w:r>
            <w:r w:rsidRPr="007714CB">
              <w:rPr>
                <w:sz w:val="28"/>
                <w:szCs w:val="28"/>
              </w:rPr>
              <w:t>Здатність до абстрактного та логічного мислення й генерування нових ідеї.</w:t>
            </w:r>
          </w:p>
          <w:p w:rsidR="0054659E" w:rsidRPr="007714CB" w:rsidRDefault="0054659E" w:rsidP="000909EC">
            <w:pPr>
              <w:spacing w:after="0" w:line="240" w:lineRule="auto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ЗК 2. </w:t>
            </w:r>
            <w:r w:rsidRPr="007714CB">
              <w:rPr>
                <w:sz w:val="28"/>
                <w:szCs w:val="28"/>
              </w:rPr>
              <w:t>Здатність діяти у змінюваних умовах.</w:t>
            </w:r>
          </w:p>
          <w:p w:rsidR="0054659E" w:rsidRPr="007714CB" w:rsidRDefault="0054659E" w:rsidP="000909EC">
            <w:pPr>
              <w:spacing w:after="0" w:line="240" w:lineRule="auto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ЗК 3. </w:t>
            </w:r>
            <w:r w:rsidRPr="007714CB">
              <w:rPr>
                <w:sz w:val="28"/>
                <w:szCs w:val="28"/>
              </w:rPr>
              <w:t>Здатність проведення аналітичних та емпіричних досліджень.</w:t>
            </w:r>
          </w:p>
          <w:p w:rsidR="0054659E" w:rsidRPr="007714CB" w:rsidRDefault="0054659E" w:rsidP="000909EC">
            <w:pPr>
              <w:spacing w:after="0" w:line="240" w:lineRule="auto"/>
              <w:ind w:right="108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ЗК 4. </w:t>
            </w:r>
            <w:r w:rsidRPr="007714CB">
              <w:rPr>
                <w:sz w:val="28"/>
                <w:szCs w:val="28"/>
              </w:rPr>
              <w:t>Здатність до роботи з інформаційними ресурсами і базами даних та використання інформаційних технологій.</w:t>
            </w:r>
          </w:p>
          <w:p w:rsidR="0054659E" w:rsidRPr="007714CB" w:rsidRDefault="0054659E" w:rsidP="000909EC">
            <w:pPr>
              <w:spacing w:after="0" w:line="240" w:lineRule="auto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ЗК 5. </w:t>
            </w:r>
            <w:r w:rsidRPr="007714CB">
              <w:rPr>
                <w:sz w:val="28"/>
                <w:szCs w:val="28"/>
              </w:rPr>
              <w:t xml:space="preserve">Здатність працювати автономно </w:t>
            </w:r>
            <w:proofErr w:type="spellStart"/>
            <w:r w:rsidRPr="007714CB">
              <w:rPr>
                <w:sz w:val="28"/>
                <w:szCs w:val="28"/>
              </w:rPr>
              <w:t>чивкоманді</w:t>
            </w:r>
            <w:proofErr w:type="spellEnd"/>
            <w:r w:rsidRPr="007714CB">
              <w:rPr>
                <w:sz w:val="28"/>
                <w:szCs w:val="28"/>
              </w:rPr>
              <w:t>.</w:t>
            </w:r>
          </w:p>
          <w:p w:rsidR="0054659E" w:rsidRPr="007714CB" w:rsidRDefault="0054659E" w:rsidP="000909EC">
            <w:pPr>
              <w:spacing w:after="0" w:line="240" w:lineRule="auto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ЗК 6. </w:t>
            </w:r>
            <w:r w:rsidRPr="007714CB">
              <w:rPr>
                <w:sz w:val="28"/>
                <w:szCs w:val="28"/>
              </w:rPr>
              <w:t xml:space="preserve">Здатність діяти на основі етичних суджень, соціально відповідально та </w:t>
            </w:r>
            <w:proofErr w:type="spellStart"/>
            <w:r w:rsidRPr="007714CB">
              <w:rPr>
                <w:sz w:val="28"/>
                <w:szCs w:val="28"/>
              </w:rPr>
              <w:t>громадянсько</w:t>
            </w:r>
            <w:proofErr w:type="spellEnd"/>
            <w:r w:rsidRPr="007714CB">
              <w:rPr>
                <w:sz w:val="28"/>
                <w:szCs w:val="28"/>
              </w:rPr>
              <w:t xml:space="preserve"> свідомо.</w:t>
            </w:r>
          </w:p>
          <w:p w:rsidR="0054659E" w:rsidRPr="007714CB" w:rsidRDefault="0054659E" w:rsidP="000909EC">
            <w:pPr>
              <w:spacing w:after="0" w:line="240" w:lineRule="auto"/>
              <w:ind w:right="108"/>
              <w:rPr>
                <w:rFonts w:eastAsia="Wingdings2"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ЗК 7. </w:t>
            </w:r>
            <w:r w:rsidRPr="007714CB">
              <w:rPr>
                <w:sz w:val="28"/>
                <w:szCs w:val="28"/>
              </w:rPr>
              <w:t>Здатність до здійснення комунікативної взаємодії і спілкування державною та іноземною мовами.</w:t>
            </w:r>
          </w:p>
          <w:p w:rsidR="0054659E" w:rsidRPr="007714CB" w:rsidRDefault="0054659E" w:rsidP="000909EC">
            <w:pPr>
              <w:spacing w:after="0" w:line="240" w:lineRule="auto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ЗК 8. </w:t>
            </w:r>
            <w:r w:rsidRPr="007714CB">
              <w:rPr>
                <w:sz w:val="28"/>
                <w:szCs w:val="28"/>
              </w:rPr>
              <w:t>Здатність навчатися, навчати та самонавчатися.</w:t>
            </w:r>
          </w:p>
          <w:p w:rsidR="0054659E" w:rsidRPr="007714CB" w:rsidRDefault="0054659E" w:rsidP="000909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714CB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 xml:space="preserve">ЗК 9. </w:t>
            </w:r>
            <w:r w:rsidRPr="007714CB">
              <w:rPr>
                <w:sz w:val="28"/>
                <w:szCs w:val="28"/>
              </w:rPr>
              <w:t>Цінування та повага до демократичних цінностей, рівності прав і можливостей, різноманітності та особливостей культур.</w:t>
            </w:r>
          </w:p>
          <w:p w:rsidR="0054659E" w:rsidRPr="007714CB" w:rsidRDefault="0054659E" w:rsidP="000909EC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ЗК 10. </w:t>
            </w:r>
            <w:r w:rsidRPr="007714CB">
              <w:rPr>
                <w:sz w:val="28"/>
                <w:szCs w:val="28"/>
              </w:rPr>
              <w:t>Прагнення до збереження та розвитку людського потенціалу та збереження навколишнього середовища.</w:t>
            </w:r>
          </w:p>
        </w:tc>
      </w:tr>
      <w:tr w:rsidR="0054659E" w:rsidRPr="007714CB">
        <w:trPr>
          <w:trHeight w:val="1929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Фахові компетентності спеціальності (ФК)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0909EC">
            <w:pPr>
              <w:spacing w:after="0"/>
              <w:ind w:right="108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ФК 1. </w:t>
            </w:r>
            <w:r w:rsidRPr="007714CB">
              <w:rPr>
                <w:sz w:val="28"/>
                <w:szCs w:val="28"/>
              </w:rPr>
              <w:t>Здатність до вироблення, аналізу та забезпечення реалізації публічної політики у різних сферах суспільного життя на державному, регіональному, місцевому та внутрішньо-організаційному рівнях.</w:t>
            </w:r>
          </w:p>
          <w:p w:rsidR="0054659E" w:rsidRPr="007714CB" w:rsidRDefault="0054659E" w:rsidP="000909EC">
            <w:pPr>
              <w:spacing w:after="0"/>
              <w:ind w:right="108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ФК 2. </w:t>
            </w:r>
            <w:r w:rsidRPr="007714CB">
              <w:rPr>
                <w:sz w:val="28"/>
                <w:szCs w:val="28"/>
              </w:rPr>
              <w:t>Здатність закріплювати публічну політику, публічне управління та адміністрування в політико-правових, правових актах та інших управлінських документах.</w:t>
            </w:r>
          </w:p>
          <w:p w:rsidR="0054659E" w:rsidRPr="007714CB" w:rsidRDefault="0054659E" w:rsidP="000909EC">
            <w:pPr>
              <w:spacing w:after="0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ФК 3. </w:t>
            </w:r>
            <w:r w:rsidRPr="007714CB">
              <w:rPr>
                <w:sz w:val="28"/>
                <w:szCs w:val="28"/>
              </w:rPr>
              <w:t>Здатність до стратегічного управління людськими ресурсами та їх розвитку на національному, галузевому, територіальному та інституційному рівнях</w:t>
            </w:r>
            <w:r w:rsidRPr="007714CB">
              <w:rPr>
                <w:color w:val="auto"/>
                <w:sz w:val="28"/>
                <w:szCs w:val="28"/>
              </w:rPr>
              <w:t>.</w:t>
            </w:r>
          </w:p>
          <w:p w:rsidR="0054659E" w:rsidRPr="007714CB" w:rsidRDefault="0054659E" w:rsidP="000909EC">
            <w:pPr>
              <w:spacing w:after="0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ФК 4. </w:t>
            </w:r>
            <w:r w:rsidRPr="007714CB">
              <w:rPr>
                <w:sz w:val="28"/>
                <w:szCs w:val="28"/>
              </w:rPr>
              <w:t xml:space="preserve">Здатність до управління фінансами, майном та контролю за їх використанням в </w:t>
            </w:r>
            <w:proofErr w:type="spellStart"/>
            <w:r w:rsidRPr="007714CB">
              <w:rPr>
                <w:sz w:val="28"/>
                <w:szCs w:val="28"/>
              </w:rPr>
              <w:t>публічнійсфері</w:t>
            </w:r>
            <w:proofErr w:type="spellEnd"/>
            <w:r w:rsidRPr="007714CB">
              <w:rPr>
                <w:color w:val="auto"/>
                <w:sz w:val="28"/>
                <w:szCs w:val="28"/>
              </w:rPr>
              <w:t>.</w:t>
            </w:r>
          </w:p>
          <w:p w:rsidR="0054659E" w:rsidRPr="007714CB" w:rsidRDefault="0054659E" w:rsidP="000909EC">
            <w:pPr>
              <w:spacing w:after="0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ФК 5. </w:t>
            </w:r>
            <w:r w:rsidRPr="007714CB">
              <w:rPr>
                <w:sz w:val="28"/>
                <w:szCs w:val="28"/>
              </w:rPr>
              <w:t xml:space="preserve">Здатність до </w:t>
            </w:r>
            <w:proofErr w:type="spellStart"/>
            <w:r w:rsidRPr="007714CB">
              <w:rPr>
                <w:sz w:val="28"/>
                <w:szCs w:val="28"/>
              </w:rPr>
              <w:t>міжінституційних</w:t>
            </w:r>
            <w:proofErr w:type="spellEnd"/>
            <w:r w:rsidRPr="007714CB">
              <w:rPr>
                <w:sz w:val="28"/>
                <w:szCs w:val="28"/>
              </w:rPr>
              <w:t xml:space="preserve"> комунікацій та взаємодії для розвитку демократичного середовища.</w:t>
            </w:r>
          </w:p>
          <w:p w:rsidR="0054659E" w:rsidRPr="007714CB" w:rsidRDefault="0054659E" w:rsidP="000909EC">
            <w:pPr>
              <w:tabs>
                <w:tab w:val="num" w:pos="-39"/>
              </w:tabs>
              <w:spacing w:after="0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ФК 6. </w:t>
            </w:r>
            <w:r w:rsidRPr="007714CB">
              <w:rPr>
                <w:sz w:val="28"/>
                <w:szCs w:val="28"/>
              </w:rPr>
              <w:t>Здатність до прийняття ефективних управлінських рішень.</w:t>
            </w:r>
          </w:p>
          <w:p w:rsidR="0054659E" w:rsidRPr="007714CB" w:rsidRDefault="0054659E" w:rsidP="000909EC">
            <w:pPr>
              <w:spacing w:after="0"/>
              <w:ind w:right="10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ФК 7. </w:t>
            </w:r>
            <w:r w:rsidRPr="007714CB">
              <w:rPr>
                <w:sz w:val="28"/>
                <w:szCs w:val="28"/>
              </w:rPr>
              <w:t xml:space="preserve">Здатність до викладацької діяльності у системі професійного навчання державних службовців та посадових осіб </w:t>
            </w:r>
            <w:proofErr w:type="spellStart"/>
            <w:r w:rsidRPr="007714CB">
              <w:rPr>
                <w:sz w:val="28"/>
                <w:szCs w:val="28"/>
              </w:rPr>
              <w:t>місцевогосамоврядування</w:t>
            </w:r>
            <w:proofErr w:type="spellEnd"/>
            <w:r w:rsidRPr="007714CB">
              <w:rPr>
                <w:sz w:val="28"/>
                <w:szCs w:val="28"/>
              </w:rPr>
              <w:t>.</w:t>
            </w:r>
          </w:p>
          <w:p w:rsidR="0054659E" w:rsidRDefault="0054659E" w:rsidP="000909EC">
            <w:pPr>
              <w:spacing w:after="0"/>
              <w:ind w:right="108"/>
              <w:rPr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ФК 8. </w:t>
            </w:r>
            <w:r w:rsidRPr="007714CB">
              <w:rPr>
                <w:sz w:val="28"/>
                <w:szCs w:val="28"/>
              </w:rPr>
              <w:t>Здатність до управління змінами та впровадження змін.</w:t>
            </w:r>
          </w:p>
          <w:p w:rsidR="0054659E" w:rsidRDefault="0054659E" w:rsidP="000909EC">
            <w:pPr>
              <w:spacing w:after="0"/>
              <w:ind w:right="108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ФК 9</w:t>
            </w:r>
            <w:r w:rsidRPr="007714CB">
              <w:rPr>
                <w:b/>
                <w:bCs/>
                <w:color w:val="auto"/>
                <w:sz w:val="28"/>
                <w:szCs w:val="28"/>
              </w:rPr>
              <w:t>.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DF7B26">
              <w:rPr>
                <w:sz w:val="28"/>
                <w:szCs w:val="28"/>
              </w:rPr>
              <w:t>Вміння планувати і проводити наукові дослідження, готувати результати наукових робіт до оприлюднення</w:t>
            </w:r>
            <w:r>
              <w:rPr>
                <w:sz w:val="28"/>
                <w:szCs w:val="28"/>
              </w:rPr>
              <w:t>.</w:t>
            </w:r>
          </w:p>
          <w:p w:rsidR="0054659E" w:rsidRDefault="0054659E" w:rsidP="000909EC">
            <w:pPr>
              <w:spacing w:after="0"/>
              <w:ind w:right="108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ФК 10</w:t>
            </w:r>
            <w:r w:rsidRPr="007714CB">
              <w:rPr>
                <w:b/>
                <w:bCs/>
                <w:color w:val="auto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F7B26">
              <w:rPr>
                <w:sz w:val="28"/>
                <w:szCs w:val="28"/>
              </w:rPr>
              <w:t>Здатність формувати власну унікальність через створення будь-яких новацій</w:t>
            </w:r>
            <w:r>
              <w:rPr>
                <w:sz w:val="28"/>
                <w:szCs w:val="28"/>
              </w:rPr>
              <w:t>.</w:t>
            </w:r>
          </w:p>
          <w:p w:rsidR="0054659E" w:rsidRDefault="0054659E" w:rsidP="000909EC">
            <w:pPr>
              <w:spacing w:after="0"/>
              <w:ind w:right="108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ФК 11</w:t>
            </w:r>
            <w:r w:rsidRPr="007714CB">
              <w:rPr>
                <w:b/>
                <w:bCs/>
                <w:color w:val="auto"/>
                <w:sz w:val="28"/>
                <w:szCs w:val="28"/>
              </w:rPr>
              <w:t>.</w:t>
            </w:r>
            <w:r w:rsidRPr="00DF7B26">
              <w:rPr>
                <w:sz w:val="28"/>
                <w:szCs w:val="28"/>
              </w:rPr>
              <w:t xml:space="preserve"> Вміння формулювати задачі моделювання, створювати моделі об’єктів і процесів у сфері </w:t>
            </w:r>
            <w:r>
              <w:rPr>
                <w:sz w:val="28"/>
                <w:szCs w:val="28"/>
              </w:rPr>
              <w:t>публічного управління</w:t>
            </w:r>
            <w:r w:rsidRPr="00DF7B26">
              <w:rPr>
                <w:sz w:val="28"/>
                <w:szCs w:val="28"/>
              </w:rPr>
              <w:t xml:space="preserve"> із використанням математичних методів і інформаційних технологій</w:t>
            </w:r>
          </w:p>
          <w:p w:rsidR="0054659E" w:rsidRDefault="0054659E" w:rsidP="000909EC">
            <w:pPr>
              <w:spacing w:after="0"/>
              <w:ind w:right="108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ФК 12</w:t>
            </w:r>
            <w:r w:rsidRPr="007714CB">
              <w:rPr>
                <w:b/>
                <w:bCs/>
                <w:color w:val="auto"/>
                <w:sz w:val="28"/>
                <w:szCs w:val="28"/>
              </w:rPr>
              <w:t>.</w:t>
            </w:r>
            <w:r w:rsidRPr="00DF7B26">
              <w:rPr>
                <w:sz w:val="28"/>
                <w:szCs w:val="28"/>
              </w:rPr>
              <w:t xml:space="preserve"> Навички формування та демонстрації лідерських якостей.</w:t>
            </w:r>
          </w:p>
          <w:p w:rsidR="0054659E" w:rsidRDefault="0054659E" w:rsidP="000909EC">
            <w:pPr>
              <w:spacing w:after="0"/>
              <w:ind w:right="108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ФК 13</w:t>
            </w:r>
            <w:r w:rsidRPr="007714CB">
              <w:rPr>
                <w:b/>
                <w:bCs/>
                <w:color w:val="auto"/>
                <w:sz w:val="28"/>
                <w:szCs w:val="28"/>
              </w:rPr>
              <w:t>.</w:t>
            </w:r>
            <w:r w:rsidRPr="00DF7B26">
              <w:rPr>
                <w:sz w:val="28"/>
                <w:szCs w:val="28"/>
              </w:rPr>
              <w:t xml:space="preserve"> Здатність використовувати психологічні технології </w:t>
            </w:r>
            <w:r>
              <w:rPr>
                <w:sz w:val="28"/>
                <w:szCs w:val="28"/>
              </w:rPr>
              <w:t xml:space="preserve">в </w:t>
            </w:r>
            <w:r w:rsidRPr="00DF7B26">
              <w:rPr>
                <w:sz w:val="28"/>
                <w:szCs w:val="28"/>
              </w:rPr>
              <w:t>робот</w:t>
            </w:r>
            <w:r>
              <w:rPr>
                <w:sz w:val="28"/>
                <w:szCs w:val="28"/>
              </w:rPr>
              <w:t>і</w:t>
            </w:r>
            <w:r w:rsidRPr="00DF7B26">
              <w:rPr>
                <w:sz w:val="28"/>
                <w:szCs w:val="28"/>
              </w:rPr>
              <w:t>.</w:t>
            </w:r>
          </w:p>
          <w:p w:rsidR="0054659E" w:rsidRDefault="0054659E" w:rsidP="000909EC">
            <w:pPr>
              <w:spacing w:after="0"/>
              <w:ind w:right="108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ФК 14.</w:t>
            </w:r>
            <w:r w:rsidRPr="00DF7B26">
              <w:rPr>
                <w:sz w:val="28"/>
                <w:szCs w:val="28"/>
              </w:rPr>
              <w:t xml:space="preserve"> Вміння застосовувати основи педагогіки і психології у навчально-виховному процесі </w:t>
            </w:r>
            <w:r>
              <w:rPr>
                <w:sz w:val="28"/>
                <w:szCs w:val="28"/>
              </w:rPr>
              <w:t>у</w:t>
            </w:r>
            <w:r w:rsidRPr="00DF7B26">
              <w:rPr>
                <w:sz w:val="28"/>
                <w:szCs w:val="28"/>
              </w:rPr>
              <w:t xml:space="preserve"> закладах</w:t>
            </w:r>
            <w:r>
              <w:rPr>
                <w:sz w:val="28"/>
                <w:szCs w:val="28"/>
              </w:rPr>
              <w:t xml:space="preserve"> вищої</w:t>
            </w:r>
            <w:r w:rsidRPr="00DF7B26">
              <w:rPr>
                <w:sz w:val="28"/>
                <w:szCs w:val="28"/>
              </w:rPr>
              <w:t xml:space="preserve"> освіти</w:t>
            </w:r>
            <w:r>
              <w:rPr>
                <w:sz w:val="28"/>
                <w:szCs w:val="28"/>
              </w:rPr>
              <w:t>.</w:t>
            </w:r>
          </w:p>
          <w:p w:rsidR="0054659E" w:rsidRPr="007714CB" w:rsidRDefault="0054659E" w:rsidP="008C17B2">
            <w:pPr>
              <w:spacing w:after="0"/>
              <w:ind w:right="108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ФК 15.</w:t>
            </w:r>
            <w:r w:rsidRPr="00DF7B26">
              <w:rPr>
                <w:sz w:val="28"/>
                <w:szCs w:val="28"/>
              </w:rPr>
              <w:t xml:space="preserve"> Вміння створювати та організовувати ефективні комунікації в процесі управління </w:t>
            </w:r>
            <w:r>
              <w:rPr>
                <w:sz w:val="28"/>
                <w:szCs w:val="28"/>
              </w:rPr>
              <w:t>соціально-гуманітарним середовищем.</w:t>
            </w:r>
          </w:p>
        </w:tc>
      </w:tr>
      <w:tr w:rsidR="0054659E" w:rsidRPr="007714CB">
        <w:trPr>
          <w:trHeight w:val="240"/>
        </w:trPr>
        <w:tc>
          <w:tcPr>
            <w:tcW w:w="10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lastRenderedPageBreak/>
              <w:t>7 − Програмні результати навчання (ПРН)</w:t>
            </w:r>
          </w:p>
        </w:tc>
      </w:tr>
      <w:tr w:rsidR="0054659E" w:rsidRPr="007714CB">
        <w:trPr>
          <w:trHeight w:val="24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0909EC">
            <w:pPr>
              <w:spacing w:after="0" w:line="240" w:lineRule="auto"/>
              <w:ind w:right="207" w:firstLine="6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1</w:t>
            </w:r>
            <w:r w:rsidRPr="007714CB">
              <w:rPr>
                <w:color w:val="auto"/>
                <w:sz w:val="28"/>
                <w:szCs w:val="28"/>
              </w:rPr>
              <w:t xml:space="preserve">. </w:t>
            </w:r>
            <w:r w:rsidRPr="007714CB">
              <w:rPr>
                <w:sz w:val="28"/>
                <w:szCs w:val="28"/>
              </w:rPr>
              <w:t>Управляти процесами вироблення та реалізації публічної політики на міжнародному, національному, регіональному та місцевому рівнях, дотримуючись вимог чинного законодавства та враховуючи національні інтереси.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6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ПРН 2.  </w:t>
            </w:r>
            <w:r w:rsidRPr="007714CB">
              <w:rPr>
                <w:sz w:val="28"/>
                <w:szCs w:val="28"/>
              </w:rPr>
              <w:t xml:space="preserve">Здійснювати публічне управління ефективно застосовуючи провідні технології та методи організаційного, інноваційного, фінансового, </w:t>
            </w:r>
            <w:proofErr w:type="spellStart"/>
            <w:r w:rsidRPr="007714CB">
              <w:rPr>
                <w:sz w:val="28"/>
                <w:szCs w:val="28"/>
              </w:rPr>
              <w:t>ризик-</w:t>
            </w:r>
            <w:proofErr w:type="spellEnd"/>
            <w:r w:rsidRPr="007714CB">
              <w:rPr>
                <w:sz w:val="28"/>
                <w:szCs w:val="28"/>
              </w:rPr>
              <w:t xml:space="preserve">, </w:t>
            </w:r>
            <w:proofErr w:type="spellStart"/>
            <w:r w:rsidRPr="007714CB">
              <w:rPr>
                <w:sz w:val="28"/>
                <w:szCs w:val="28"/>
              </w:rPr>
              <w:t>тайм-</w:t>
            </w:r>
            <w:proofErr w:type="spellEnd"/>
            <w:r w:rsidRPr="007714CB">
              <w:rPr>
                <w:sz w:val="28"/>
                <w:szCs w:val="28"/>
              </w:rPr>
              <w:t>, кадрового, проектного менеджменту.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68"/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ПРН 3. </w:t>
            </w:r>
            <w:r w:rsidRPr="007714CB">
              <w:rPr>
                <w:sz w:val="28"/>
                <w:szCs w:val="28"/>
              </w:rPr>
              <w:t>Здійснювати стратегічне управління на національному, регіональному та місцевому рівнях застосовуючи методи стратегічного планування, реалізації стратегій та оцінювання їх економічності, ефективності та результативності.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6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ПРН 4. </w:t>
            </w:r>
            <w:r w:rsidRPr="007714CB">
              <w:rPr>
                <w:sz w:val="28"/>
                <w:szCs w:val="28"/>
              </w:rPr>
              <w:t xml:space="preserve">Розробляти </w:t>
            </w:r>
            <w:proofErr w:type="spellStart"/>
            <w:r w:rsidRPr="007714CB">
              <w:rPr>
                <w:sz w:val="28"/>
                <w:szCs w:val="28"/>
              </w:rPr>
              <w:t>проектипрограм</w:t>
            </w:r>
            <w:proofErr w:type="spellEnd"/>
            <w:r w:rsidRPr="007714CB">
              <w:rPr>
                <w:sz w:val="28"/>
                <w:szCs w:val="28"/>
              </w:rPr>
              <w:t>, концепцій, стратегій, законів та інших правових актів, а також пропозицій до них на основі методології системного аналізу, виходячи з ресурсного забезпечення та вимог і правил правотворчості.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6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5</w:t>
            </w:r>
            <w:r w:rsidRPr="007714CB">
              <w:rPr>
                <w:color w:val="auto"/>
                <w:sz w:val="28"/>
                <w:szCs w:val="28"/>
              </w:rPr>
              <w:t xml:space="preserve">. </w:t>
            </w:r>
            <w:r w:rsidRPr="007714CB">
              <w:rPr>
                <w:sz w:val="28"/>
                <w:szCs w:val="28"/>
              </w:rPr>
              <w:t>Управляти проектами і програмами, що реалізуються в сфері публічного управління та адміністрування, ураховуючи глобальні виклики, геополітичні процеси, пріоритети розвитку громадянського суспільства, стратегії реалізації державної політики, специфіку регіонального та місцевого самоврядування.</w:t>
            </w:r>
          </w:p>
          <w:p w:rsidR="0054659E" w:rsidRPr="007714CB" w:rsidRDefault="0054659E" w:rsidP="000909EC">
            <w:pPr>
              <w:spacing w:after="0" w:line="240" w:lineRule="auto"/>
              <w:ind w:right="207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ПРН 6. </w:t>
            </w:r>
            <w:r w:rsidRPr="007714CB">
              <w:rPr>
                <w:sz w:val="28"/>
                <w:szCs w:val="28"/>
              </w:rPr>
              <w:t xml:space="preserve">Готувати аналітичні довідки, пропозиції, доповіді інші службові документи щодо діяльності установи, організації, </w:t>
            </w:r>
            <w:r w:rsidRPr="007714CB">
              <w:rPr>
                <w:sz w:val="28"/>
                <w:szCs w:val="28"/>
              </w:rPr>
              <w:lastRenderedPageBreak/>
              <w:t>функціонування галузі, території на підставі статистичного аналізу показників розвитку за загальною методологією аналізу політики та згідно конкретних вимог чинних нормативно-правових актів.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68"/>
              <w:rPr>
                <w:color w:val="auto"/>
                <w:spacing w:val="2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ПРН 7. </w:t>
            </w:r>
            <w:r w:rsidRPr="007714CB">
              <w:rPr>
                <w:sz w:val="28"/>
                <w:szCs w:val="28"/>
              </w:rPr>
              <w:t xml:space="preserve">Приймати рішення в </w:t>
            </w:r>
            <w:proofErr w:type="spellStart"/>
            <w:r w:rsidRPr="007714CB">
              <w:rPr>
                <w:sz w:val="28"/>
                <w:szCs w:val="28"/>
              </w:rPr>
              <w:t>індетермінованих</w:t>
            </w:r>
            <w:proofErr w:type="spellEnd"/>
            <w:r w:rsidRPr="007714CB">
              <w:rPr>
                <w:sz w:val="28"/>
                <w:szCs w:val="28"/>
              </w:rPr>
              <w:t xml:space="preserve"> умовах у сфері публічного управління та адміністрування, застосовуючи відповідні технології їх підготовки та методи прогнозування наслідків реалізації публічної політики, дотримуючись </w:t>
            </w:r>
            <w:proofErr w:type="spellStart"/>
            <w:r w:rsidRPr="007714CB">
              <w:rPr>
                <w:sz w:val="28"/>
                <w:szCs w:val="28"/>
              </w:rPr>
              <w:t>морально-</w:t>
            </w:r>
            <w:proofErr w:type="spellEnd"/>
            <w:r w:rsidRPr="007714CB">
              <w:rPr>
                <w:sz w:val="28"/>
                <w:szCs w:val="28"/>
              </w:rPr>
              <w:t xml:space="preserve"> етичних норм та соціально-корпоративної відповідальності.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6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ПРН 8. </w:t>
            </w:r>
            <w:r w:rsidRPr="007714CB">
              <w:rPr>
                <w:sz w:val="28"/>
                <w:szCs w:val="28"/>
              </w:rPr>
              <w:t>Організовувати та здійснювати діяльність з розвитку демократичного середовища, забезпечення дотримання рівних прав і можливостей громадян в усіх сферах суспільного життя на основі актів, європейської практики та зарубіжного досвіду.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68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9</w:t>
            </w:r>
            <w:r w:rsidRPr="007714CB">
              <w:rPr>
                <w:color w:val="auto"/>
                <w:sz w:val="28"/>
                <w:szCs w:val="28"/>
              </w:rPr>
              <w:t xml:space="preserve">. </w:t>
            </w:r>
            <w:r w:rsidRPr="007714CB">
              <w:rPr>
                <w:sz w:val="28"/>
                <w:szCs w:val="28"/>
              </w:rPr>
              <w:t>Формувати та підтримувати ефективну взаємодію з громадськістю, державними і недержавними інституціями, бізнесом, використовуючи інформаційні і комунікативні технології та технології управління конфліктами.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23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10</w:t>
            </w:r>
            <w:r w:rsidRPr="007714CB">
              <w:rPr>
                <w:color w:val="auto"/>
                <w:sz w:val="28"/>
                <w:szCs w:val="28"/>
              </w:rPr>
              <w:t xml:space="preserve">. </w:t>
            </w:r>
            <w:r w:rsidRPr="007714CB">
              <w:rPr>
                <w:sz w:val="28"/>
                <w:szCs w:val="28"/>
              </w:rPr>
              <w:t>Виявляти, прогнозувати та оцінювати ризики, обґрунтовувати заходи для мінімізації їх негативного впливу на національному, регіональному, галузевому, інституційному та місцевому рівнях в публічному управлінні та адмініструванні, застосовуючи технологію аналізу ризиків.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23"/>
              <w:rPr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11</w:t>
            </w:r>
            <w:r w:rsidRPr="007714CB">
              <w:rPr>
                <w:color w:val="auto"/>
                <w:sz w:val="28"/>
                <w:szCs w:val="28"/>
              </w:rPr>
              <w:t xml:space="preserve">. </w:t>
            </w:r>
            <w:r w:rsidRPr="007714CB">
              <w:rPr>
                <w:sz w:val="28"/>
                <w:szCs w:val="28"/>
              </w:rPr>
              <w:t xml:space="preserve">Брати участь в </w:t>
            </w:r>
            <w:proofErr w:type="spellStart"/>
            <w:r w:rsidRPr="007714CB">
              <w:rPr>
                <w:sz w:val="28"/>
                <w:szCs w:val="28"/>
              </w:rPr>
              <w:t>публічнихдискусіях</w:t>
            </w:r>
            <w:proofErr w:type="spellEnd"/>
            <w:r w:rsidRPr="007714CB">
              <w:rPr>
                <w:sz w:val="28"/>
                <w:szCs w:val="28"/>
              </w:rPr>
              <w:t>, дебатах, обговореннях, демонструючи культуру мовлення, здатність доводити власну позицію, застосовувати інформаційно-аналітичні матеріали в якості доказової бази.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23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12</w:t>
            </w:r>
            <w:r w:rsidRPr="007714CB">
              <w:rPr>
                <w:color w:val="auto"/>
                <w:sz w:val="28"/>
                <w:szCs w:val="28"/>
              </w:rPr>
              <w:t xml:space="preserve">. </w:t>
            </w:r>
            <w:r w:rsidRPr="007714CB">
              <w:rPr>
                <w:sz w:val="28"/>
                <w:szCs w:val="28"/>
              </w:rPr>
              <w:t>Проводити дослідження у сфері публічного управління та адміністрування складних проблемних ситуацій, що потребують вирішення, застосовуючи сучасні методи наукового пізнання.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23"/>
              <w:rPr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13</w:t>
            </w:r>
            <w:r w:rsidRPr="007714CB">
              <w:rPr>
                <w:color w:val="auto"/>
                <w:sz w:val="28"/>
                <w:szCs w:val="28"/>
              </w:rPr>
              <w:t xml:space="preserve">. </w:t>
            </w:r>
            <w:r w:rsidRPr="007714CB">
              <w:rPr>
                <w:sz w:val="28"/>
                <w:szCs w:val="28"/>
              </w:rPr>
              <w:t>Здійснювати викладацьку діяльність в системі професійної підготовки та підвищення кваліфікації фахівців з публічного управління та адміністрування ґрунтуючись на сучасних положеннях теорії і методики навчання дорослих.</w:t>
            </w:r>
          </w:p>
          <w:p w:rsidR="0054659E" w:rsidRPr="007714CB" w:rsidRDefault="0054659E" w:rsidP="000909EC">
            <w:pPr>
              <w:spacing w:after="0" w:line="240" w:lineRule="auto"/>
              <w:ind w:right="207" w:firstLine="23"/>
              <w:rPr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14</w:t>
            </w:r>
            <w:r w:rsidRPr="007714CB">
              <w:rPr>
                <w:color w:val="auto"/>
                <w:sz w:val="28"/>
                <w:szCs w:val="28"/>
              </w:rPr>
              <w:t xml:space="preserve">. </w:t>
            </w:r>
            <w:r w:rsidRPr="007714CB">
              <w:rPr>
                <w:sz w:val="28"/>
                <w:szCs w:val="28"/>
              </w:rPr>
              <w:t>Застосовувати нові підходи для вироблення стратегії прийняття рішень у складних непередбачуваних умовах.</w:t>
            </w:r>
          </w:p>
          <w:p w:rsidR="0054659E" w:rsidRDefault="0054659E" w:rsidP="000909EC">
            <w:pPr>
              <w:spacing w:after="0" w:line="240" w:lineRule="auto"/>
              <w:ind w:right="207" w:firstLine="23"/>
              <w:rPr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15</w:t>
            </w:r>
            <w:r w:rsidRPr="007714CB">
              <w:rPr>
                <w:color w:val="auto"/>
                <w:sz w:val="28"/>
                <w:szCs w:val="28"/>
              </w:rPr>
              <w:t xml:space="preserve">. </w:t>
            </w:r>
            <w:r w:rsidRPr="007714CB">
              <w:rPr>
                <w:sz w:val="28"/>
                <w:szCs w:val="28"/>
              </w:rPr>
              <w:t>Доносити професійні знання, власні обґрунтування і висновки до фахівців і широкого загалу; усно й письмово спілкуватися рідною та іноземною мовами в науковій, виробничій та соціально-суспільній сферах діяльності і з професійних питань.</w:t>
            </w:r>
          </w:p>
          <w:p w:rsidR="0054659E" w:rsidRPr="001A1087" w:rsidRDefault="0054659E" w:rsidP="00F06175">
            <w:pPr>
              <w:spacing w:after="0" w:line="240" w:lineRule="auto"/>
              <w:ind w:right="207" w:firstLine="23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1</w:t>
            </w:r>
            <w:r>
              <w:rPr>
                <w:b/>
                <w:bCs/>
                <w:color w:val="auto"/>
                <w:sz w:val="28"/>
                <w:szCs w:val="28"/>
                <w:lang w:val="ru-RU"/>
              </w:rPr>
              <w:t>6</w:t>
            </w:r>
            <w:r w:rsidRPr="007714C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Надавати</w:t>
            </w:r>
            <w:proofErr w:type="spellEnd"/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експертну</w:t>
            </w:r>
            <w:proofErr w:type="spellEnd"/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оцінку</w:t>
            </w:r>
            <w:proofErr w:type="spellEnd"/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політико-правовим</w:t>
            </w:r>
            <w:proofErr w:type="spellEnd"/>
            <w:r>
              <w:rPr>
                <w:color w:val="auto"/>
                <w:sz w:val="28"/>
                <w:szCs w:val="28"/>
                <w:lang w:val="ru-RU"/>
              </w:rPr>
              <w:t xml:space="preserve"> документам, программам,</w:t>
            </w:r>
            <w:r>
              <w:rPr>
                <w:color w:val="auto"/>
                <w:sz w:val="28"/>
                <w:szCs w:val="28"/>
              </w:rPr>
              <w:t xml:space="preserve"> політичним текстам та заявам політичного характеру, використовуючи методи політичного аналізу, виходячи з їх змісту.</w:t>
            </w:r>
          </w:p>
          <w:p w:rsidR="0054659E" w:rsidRDefault="0054659E" w:rsidP="00F06175">
            <w:pPr>
              <w:spacing w:after="0" w:line="240" w:lineRule="auto"/>
              <w:ind w:right="207" w:firstLine="23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lastRenderedPageBreak/>
              <w:t>ПРН 1</w:t>
            </w:r>
            <w:r>
              <w:rPr>
                <w:b/>
                <w:bCs/>
                <w:color w:val="auto"/>
                <w:sz w:val="28"/>
                <w:szCs w:val="28"/>
                <w:lang w:val="ru-RU"/>
              </w:rPr>
              <w:t>7</w:t>
            </w:r>
            <w:r w:rsidRPr="007714C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Репрезентувати органи публічного адміністрування в засобах інформації, різних інституціях громадянського суспільства.</w:t>
            </w:r>
          </w:p>
          <w:p w:rsidR="0054659E" w:rsidRPr="00E75964" w:rsidRDefault="0054659E" w:rsidP="00F06175">
            <w:pPr>
              <w:spacing w:after="0" w:line="240" w:lineRule="auto"/>
              <w:ind w:right="207" w:firstLine="23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1</w:t>
            </w:r>
            <w:r w:rsidRPr="00E75964">
              <w:rPr>
                <w:b/>
                <w:bCs/>
                <w:color w:val="auto"/>
                <w:sz w:val="28"/>
                <w:szCs w:val="28"/>
              </w:rPr>
              <w:t>8</w:t>
            </w:r>
            <w:r w:rsidRPr="007714C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Використовувати інформаційно-пошукові системи ЄС, України та світу для збору інформації з метою підготовки програмних документів, управлінських рішень у сфері європейської інтеграції, аналізу відповідності проектів нормативно-правових актів України праву ЄС.</w:t>
            </w:r>
          </w:p>
          <w:p w:rsidR="0054659E" w:rsidRDefault="0054659E" w:rsidP="00F06175">
            <w:pPr>
              <w:spacing w:after="0" w:line="240" w:lineRule="auto"/>
              <w:ind w:right="207" w:firstLine="23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ПРН 1</w:t>
            </w:r>
            <w:r w:rsidRPr="00E75964">
              <w:rPr>
                <w:b/>
                <w:bCs/>
                <w:color w:val="auto"/>
                <w:sz w:val="28"/>
                <w:szCs w:val="28"/>
              </w:rPr>
              <w:t>9</w:t>
            </w:r>
            <w:r w:rsidRPr="007714C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Розробляти та реалізовувати заходи щодо впровадження кращих форм і методів діяльності органу публічного адміністрування, виходячи зі змісту державно-управлінських технологій та механізмів розвитку громадянського суспільства.</w:t>
            </w:r>
          </w:p>
          <w:p w:rsidR="0054659E" w:rsidRPr="007714CB" w:rsidRDefault="0054659E" w:rsidP="00F06175">
            <w:pPr>
              <w:spacing w:after="0" w:line="240" w:lineRule="auto"/>
              <w:ind w:right="207" w:firstLine="23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ПРН </w:t>
            </w:r>
            <w:r w:rsidRPr="00E75964">
              <w:rPr>
                <w:b/>
                <w:bCs/>
                <w:color w:val="auto"/>
                <w:sz w:val="28"/>
                <w:szCs w:val="28"/>
              </w:rPr>
              <w:t>20</w:t>
            </w:r>
            <w:r w:rsidRPr="007714CB">
              <w:rPr>
                <w:color w:val="auto"/>
                <w:sz w:val="28"/>
                <w:szCs w:val="28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Розробляти прогнозні та програмні документи економічного і соціального розвитку.</w:t>
            </w:r>
          </w:p>
        </w:tc>
      </w:tr>
      <w:tr w:rsidR="0054659E" w:rsidRPr="007714CB">
        <w:trPr>
          <w:trHeight w:val="295"/>
        </w:trPr>
        <w:tc>
          <w:tcPr>
            <w:tcW w:w="10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lastRenderedPageBreak/>
              <w:t>8 − Ресурсне забезпечення реалізації програми</w:t>
            </w:r>
          </w:p>
        </w:tc>
      </w:tr>
      <w:tr w:rsidR="0054659E" w:rsidRPr="007714CB">
        <w:trPr>
          <w:trHeight w:val="924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Кадрове забезпечення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Розробники програми: 2 доктори наук, 1 кандидат наук.</w:t>
            </w:r>
          </w:p>
          <w:p w:rsidR="0054659E" w:rsidRPr="007714CB" w:rsidRDefault="0054659E" w:rsidP="002B1945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Всі розробники є співробітниками Харківського торговельно-економічного інституту Київського національного торговельно-економічного університету</w:t>
            </w:r>
          </w:p>
          <w:p w:rsidR="0054659E" w:rsidRPr="007714CB" w:rsidRDefault="0054659E" w:rsidP="002B1945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 xml:space="preserve">Гарант освітньої програми: </w:t>
            </w:r>
            <w:proofErr w:type="spellStart"/>
            <w:r w:rsidRPr="007714CB">
              <w:rPr>
                <w:color w:val="auto"/>
                <w:sz w:val="28"/>
                <w:szCs w:val="28"/>
              </w:rPr>
              <w:t>Бервено</w:t>
            </w:r>
            <w:proofErr w:type="spellEnd"/>
            <w:r w:rsidRPr="007714CB">
              <w:rPr>
                <w:color w:val="auto"/>
                <w:sz w:val="28"/>
                <w:szCs w:val="28"/>
              </w:rPr>
              <w:t xml:space="preserve"> О. В., д. е. н., доцент.</w:t>
            </w:r>
          </w:p>
          <w:p w:rsidR="0054659E" w:rsidRPr="007714CB" w:rsidRDefault="0054659E" w:rsidP="002B1945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До реалізації програми залучаються науково-педагогічні працівники з науковими ступенями та вченими званнями, а також кваліфіковані фахівці-практики.</w:t>
            </w:r>
          </w:p>
          <w:p w:rsidR="0054659E" w:rsidRPr="007714CB" w:rsidRDefault="0054659E" w:rsidP="002B1945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 xml:space="preserve"> З метою підвищення фахового рівня всі науково-педагогічні працівники один раз на п’ять років проходять стажування, в. т. ч. закордоном. </w:t>
            </w:r>
          </w:p>
        </w:tc>
      </w:tr>
      <w:tr w:rsidR="0054659E" w:rsidRPr="007714CB">
        <w:trPr>
          <w:trHeight w:val="471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Матеріально-технічне забезпечення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DE339A">
            <w:pPr>
              <w:pStyle w:val="5721"/>
              <w:spacing w:before="0" w:beforeAutospacing="0" w:after="0" w:afterAutospacing="0"/>
              <w:ind w:right="207"/>
              <w:jc w:val="both"/>
            </w:pPr>
            <w:r w:rsidRPr="007714CB">
              <w:rPr>
                <w:color w:val="000000"/>
                <w:sz w:val="28"/>
                <w:szCs w:val="28"/>
              </w:rPr>
              <w:t>У навчальному процесі підготовки магістрів використовуються:</w:t>
            </w:r>
          </w:p>
          <w:p w:rsidR="0054659E" w:rsidRPr="007714CB" w:rsidRDefault="0054659E" w:rsidP="00DE339A">
            <w:pPr>
              <w:pStyle w:val="af1"/>
              <w:spacing w:before="0" w:beforeAutospacing="0" w:after="0" w:afterAutospacing="0"/>
              <w:ind w:right="207"/>
            </w:pPr>
            <w:r w:rsidRPr="007714CB">
              <w:rPr>
                <w:color w:val="000000"/>
                <w:sz w:val="28"/>
                <w:szCs w:val="28"/>
              </w:rPr>
              <w:t>-  1 навчальний корпус;</w:t>
            </w:r>
          </w:p>
          <w:p w:rsidR="0054659E" w:rsidRPr="007714CB" w:rsidRDefault="0054659E" w:rsidP="00DE339A">
            <w:pPr>
              <w:pStyle w:val="af1"/>
              <w:spacing w:before="0" w:beforeAutospacing="0" w:after="0" w:afterAutospacing="0"/>
            </w:pPr>
            <w:r w:rsidRPr="007714CB">
              <w:rPr>
                <w:color w:val="000000"/>
                <w:sz w:val="28"/>
                <w:szCs w:val="28"/>
              </w:rPr>
              <w:t>-</w:t>
            </w:r>
            <w:r w:rsidRPr="007714CB">
              <w:rPr>
                <w:color w:val="FF0000"/>
                <w:sz w:val="28"/>
                <w:szCs w:val="28"/>
              </w:rPr>
              <w:t>  </w:t>
            </w:r>
            <w:r w:rsidRPr="007714CB">
              <w:rPr>
                <w:color w:val="000000"/>
                <w:sz w:val="28"/>
                <w:szCs w:val="28"/>
              </w:rPr>
              <w:t>6 спеціалізованих</w:t>
            </w:r>
            <w:r w:rsidRPr="007714CB">
              <w:rPr>
                <w:color w:val="FF0000"/>
                <w:sz w:val="28"/>
                <w:szCs w:val="28"/>
              </w:rPr>
              <w:t xml:space="preserve">  </w:t>
            </w:r>
            <w:r w:rsidRPr="007714CB">
              <w:rPr>
                <w:color w:val="000000"/>
                <w:sz w:val="28"/>
                <w:szCs w:val="28"/>
              </w:rPr>
              <w:t>лабораторій та спеціалізованих кабінетів</w:t>
            </w:r>
            <w:r w:rsidRPr="007714CB">
              <w:rPr>
                <w:color w:val="FF0000"/>
                <w:sz w:val="28"/>
                <w:szCs w:val="28"/>
              </w:rPr>
              <w:t> </w:t>
            </w:r>
            <w:r w:rsidRPr="007714CB">
              <w:rPr>
                <w:color w:val="000000"/>
                <w:sz w:val="28"/>
                <w:szCs w:val="28"/>
              </w:rPr>
              <w:t xml:space="preserve">(кабінет правових дисциплін та інтелектуальної власності, кабінет менеджменту та публічного управління, кабінет психології, кабінет дослідження економічних процесів, кабінет фінансового аналізу). </w:t>
            </w:r>
            <w:r w:rsidRPr="007714CB">
              <w:rPr>
                <w:color w:val="000000"/>
                <w:sz w:val="28"/>
                <w:szCs w:val="28"/>
              </w:rPr>
              <w:br/>
              <w:t> кабінет психології, кабінет дослідження економічних процесів, кабінет фінансового аналізу);</w:t>
            </w:r>
          </w:p>
          <w:p w:rsidR="0054659E" w:rsidRPr="007714CB" w:rsidRDefault="0054659E" w:rsidP="00DE339A">
            <w:pPr>
              <w:pStyle w:val="af1"/>
              <w:spacing w:before="0" w:beforeAutospacing="0" w:after="0" w:afterAutospacing="0"/>
            </w:pPr>
            <w:r w:rsidRPr="007714CB">
              <w:rPr>
                <w:color w:val="000000"/>
                <w:sz w:val="28"/>
                <w:szCs w:val="28"/>
              </w:rPr>
              <w:t>- комп’ютерні класи;</w:t>
            </w:r>
          </w:p>
          <w:p w:rsidR="0054659E" w:rsidRPr="007714CB" w:rsidRDefault="0054659E" w:rsidP="00DE339A">
            <w:pPr>
              <w:pStyle w:val="af1"/>
              <w:spacing w:before="0" w:beforeAutospacing="0" w:after="0" w:afterAutospacing="0"/>
            </w:pPr>
            <w:r w:rsidRPr="007714CB">
              <w:rPr>
                <w:color w:val="000000"/>
                <w:sz w:val="28"/>
                <w:szCs w:val="28"/>
              </w:rPr>
              <w:t>- їдальня;</w:t>
            </w:r>
          </w:p>
          <w:p w:rsidR="0054659E" w:rsidRPr="007714CB" w:rsidRDefault="0054659E" w:rsidP="00DE339A">
            <w:pPr>
              <w:pStyle w:val="af1"/>
              <w:spacing w:before="0" w:beforeAutospacing="0" w:after="0" w:afterAutospacing="0"/>
            </w:pPr>
            <w:r w:rsidRPr="007714CB">
              <w:rPr>
                <w:color w:val="000000"/>
                <w:sz w:val="28"/>
                <w:szCs w:val="28"/>
              </w:rPr>
              <w:t>- доступ до мережі Інтернет;</w:t>
            </w:r>
          </w:p>
          <w:p w:rsidR="0054659E" w:rsidRPr="007714CB" w:rsidRDefault="0054659E" w:rsidP="00DE339A">
            <w:pPr>
              <w:pStyle w:val="af1"/>
              <w:spacing w:before="0" w:beforeAutospacing="0" w:after="0" w:afterAutospacing="0"/>
            </w:pPr>
            <w:r w:rsidRPr="007714CB">
              <w:rPr>
                <w:color w:val="000000"/>
                <w:sz w:val="28"/>
                <w:szCs w:val="28"/>
              </w:rPr>
              <w:t>- мультимедійне обладнання;</w:t>
            </w:r>
          </w:p>
          <w:p w:rsidR="0054659E" w:rsidRPr="007714CB" w:rsidRDefault="0054659E" w:rsidP="00DE339A">
            <w:pPr>
              <w:pStyle w:val="af1"/>
              <w:spacing w:before="0" w:beforeAutospacing="0" w:after="0" w:afterAutospacing="0"/>
            </w:pPr>
            <w:r w:rsidRPr="007714CB">
              <w:rPr>
                <w:color w:val="000000"/>
                <w:sz w:val="28"/>
                <w:szCs w:val="28"/>
              </w:rPr>
              <w:t>- спортивний майданчик.</w:t>
            </w:r>
          </w:p>
        </w:tc>
      </w:tr>
      <w:tr w:rsidR="0054659E" w:rsidRPr="007714CB">
        <w:trPr>
          <w:trHeight w:val="92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Інформаційне та навчально-методичне забезпечення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 xml:space="preserve">Офіційний сайт ХТЕІ КНТЕУ: 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http://</w:t>
            </w:r>
            <w:r w:rsidRPr="007714CB">
              <w:rPr>
                <w:lang w:eastAsia="uk-UA"/>
              </w:rPr>
              <w:t> </w:t>
            </w:r>
            <w:r w:rsidRPr="007714CB">
              <w:rPr>
                <w:sz w:val="28"/>
                <w:szCs w:val="28"/>
                <w:lang w:eastAsia="uk-UA"/>
              </w:rPr>
              <w:t>www.htei.org.ua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Точки бездротового доступу до мережі Інтернет.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Необмежений доступ до мережі Інтернет.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lastRenderedPageBreak/>
              <w:t>Використання Системи управління навчанням MOODLE</w:t>
            </w:r>
            <w:r w:rsidRPr="007714CB">
              <w:rPr>
                <w:sz w:val="24"/>
                <w:szCs w:val="24"/>
                <w:lang w:eastAsia="uk-UA"/>
              </w:rPr>
              <w:t> </w:t>
            </w:r>
            <w:r w:rsidRPr="007714CB">
              <w:rPr>
                <w:sz w:val="28"/>
                <w:szCs w:val="28"/>
                <w:lang w:eastAsia="uk-UA"/>
              </w:rPr>
              <w:t xml:space="preserve">ХТЕІ КНТЕУ та авторських розробок науково-педагогічних працівників : http://www edu.htei.org.ua. 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Наукова бібліотека, фонд якої складав 55416 примірників новітньої навчальної, наукової літератури, цифрова електронна бібліотека.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читальний зал.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Навчальні і робочі плани.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Графіки навчального процесу.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Навчально-методичні комплекси дисциплін.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Матеріали для самостійної та індивідуальної роботи студентів з дисциплін.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Програми практик.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4"/>
                <w:szCs w:val="24"/>
                <w:lang w:eastAsia="uk-UA"/>
              </w:rPr>
            </w:pPr>
            <w:r w:rsidRPr="007714CB">
              <w:rPr>
                <w:sz w:val="28"/>
                <w:szCs w:val="28"/>
                <w:lang w:eastAsia="uk-UA"/>
              </w:rPr>
              <w:t>Критерії оцінювання рівня підготовки.</w:t>
            </w:r>
          </w:p>
          <w:p w:rsidR="0054659E" w:rsidRPr="007714CB" w:rsidRDefault="0054659E" w:rsidP="006801A3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sz w:val="28"/>
                <w:szCs w:val="28"/>
                <w:lang w:eastAsia="uk-UA"/>
              </w:rPr>
              <w:t>Пакети комплексних контрольних робіт.</w:t>
            </w:r>
          </w:p>
        </w:tc>
      </w:tr>
      <w:tr w:rsidR="0054659E" w:rsidRPr="007714CB">
        <w:trPr>
          <w:trHeight w:val="263"/>
        </w:trPr>
        <w:tc>
          <w:tcPr>
            <w:tcW w:w="10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lastRenderedPageBreak/>
              <w:t>9 − Академічна мобільність</w:t>
            </w:r>
          </w:p>
        </w:tc>
      </w:tr>
      <w:tr w:rsidR="0054659E" w:rsidRPr="007714CB">
        <w:trPr>
          <w:trHeight w:val="92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Національна кредитна мобільність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441F9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color w:val="auto"/>
                <w:sz w:val="28"/>
                <w:szCs w:val="28"/>
              </w:rPr>
              <w:t xml:space="preserve">Забезпечується в межах діяльності </w:t>
            </w:r>
            <w:r>
              <w:rPr>
                <w:color w:val="auto"/>
                <w:sz w:val="28"/>
                <w:szCs w:val="28"/>
              </w:rPr>
              <w:t>базового</w:t>
            </w:r>
            <w:r w:rsidRPr="007714CB">
              <w:rPr>
                <w:color w:val="auto"/>
                <w:sz w:val="28"/>
                <w:szCs w:val="28"/>
              </w:rPr>
              <w:t xml:space="preserve"> університету (КНТЕУ) та його відокремлених структурних підрозділів.</w:t>
            </w:r>
          </w:p>
        </w:tc>
      </w:tr>
      <w:tr w:rsidR="0054659E" w:rsidRPr="007714CB">
        <w:trPr>
          <w:trHeight w:val="920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Міжнародна кредитна мобільність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DA56DC">
            <w:pPr>
              <w:pStyle w:val="6497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>ХТЕІ КНТЕУ співпрацює з провідними закладами</w:t>
            </w:r>
            <w:r>
              <w:rPr>
                <w:color w:val="000000"/>
                <w:sz w:val="28"/>
                <w:szCs w:val="28"/>
              </w:rPr>
              <w:t xml:space="preserve"> вищої освіти</w:t>
            </w:r>
            <w:r w:rsidRPr="007714CB">
              <w:rPr>
                <w:color w:val="000000"/>
                <w:sz w:val="28"/>
                <w:szCs w:val="28"/>
              </w:rPr>
              <w:t>, Білорусі, Польщі, Болгарії, Швейцарії, Сербії.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>Міжнародними ЗВО-партнерами ХТЕІ КНТЕУ є: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 xml:space="preserve">- Білоруський торговельно-економічний університет споживчої кооперації (Гомель, Білорусь); 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>- Державний інститут управління та соціальних технологій БГУ (Мінськ, Білорусь);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proofErr w:type="spellStart"/>
            <w:r w:rsidRPr="007714CB">
              <w:rPr>
                <w:color w:val="000000"/>
                <w:sz w:val="28"/>
                <w:szCs w:val="28"/>
              </w:rPr>
              <w:t>- Могильовськ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>ий державний університет продовольства (Могильов, Білорусь);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>- Технічний Університет Лодзі (Лодзь, Польща);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 xml:space="preserve">- Університет 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Humanitas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Сосновці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Сосновець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>, Польща);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>- Технічний Університет (Варна, Болгарія);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>- Швейцарський Школа Бізнесу (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Монтре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>, Швейцарія);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>- ТОВ «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Бонекс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 xml:space="preserve"> інжиніринг» (Белград, Сербія). - Факультет прикладних наук в Кракові Суспільної академії наук, (м. Краків, Польща);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Стопанска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 xml:space="preserve"> Академія «Д.А.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Ценов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>» (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м.Свіштов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>, Болгарія);</w:t>
            </w:r>
          </w:p>
          <w:p w:rsidR="0054659E" w:rsidRPr="007714CB" w:rsidRDefault="0054659E" w:rsidP="00DA56DC">
            <w:pPr>
              <w:pStyle w:val="af1"/>
              <w:tabs>
                <w:tab w:val="left" w:pos="1134"/>
              </w:tabs>
              <w:spacing w:before="0" w:beforeAutospacing="0" w:after="0" w:afterAutospacing="0"/>
              <w:ind w:right="108" w:firstLine="428"/>
              <w:jc w:val="both"/>
            </w:pPr>
            <w:r w:rsidRPr="007714CB">
              <w:rPr>
                <w:color w:val="000000"/>
                <w:sz w:val="28"/>
                <w:szCs w:val="28"/>
              </w:rPr>
              <w:t>- факультет бізнесу і права університету «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Union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Nikola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4CB">
              <w:rPr>
                <w:color w:val="000000"/>
                <w:sz w:val="28"/>
                <w:szCs w:val="28"/>
              </w:rPr>
              <w:t>Tesla</w:t>
            </w:r>
            <w:proofErr w:type="spellEnd"/>
            <w:r w:rsidRPr="007714CB">
              <w:rPr>
                <w:color w:val="000000"/>
                <w:sz w:val="28"/>
                <w:szCs w:val="28"/>
              </w:rPr>
              <w:t>», м. Белград, Сербія, Болгарія.</w:t>
            </w:r>
          </w:p>
          <w:p w:rsidR="0054659E" w:rsidRPr="007714CB" w:rsidRDefault="0054659E" w:rsidP="00E569E8">
            <w:pPr>
              <w:tabs>
                <w:tab w:val="left" w:pos="1134"/>
              </w:tabs>
              <w:spacing w:after="0" w:line="240" w:lineRule="auto"/>
              <w:ind w:right="108" w:firstLine="428"/>
              <w:jc w:val="both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54659E" w:rsidRPr="007714CB">
        <w:trPr>
          <w:trHeight w:val="1048"/>
        </w:trPr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2B1945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Навчання іноземних здобувачів вищої освіти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 w:rsidP="005D7702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Навчання іноземних здобувачів вищої освіти проводяться на загальних умовах з додатковою мовною підготовкою.</w:t>
            </w:r>
          </w:p>
          <w:p w:rsidR="0054659E" w:rsidRDefault="0054659E" w:rsidP="005D7702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</w:rPr>
            </w:pPr>
          </w:p>
          <w:p w:rsidR="0054659E" w:rsidRDefault="0054659E" w:rsidP="005D7702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</w:rPr>
            </w:pPr>
          </w:p>
          <w:p w:rsidR="0054659E" w:rsidRPr="007714CB" w:rsidRDefault="0054659E" w:rsidP="005D7702">
            <w:pPr>
              <w:spacing w:after="0" w:line="240" w:lineRule="auto"/>
              <w:ind w:right="108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54659E" w:rsidRDefault="0054659E" w:rsidP="008A0B00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8A0B00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lastRenderedPageBreak/>
        <w:t>2. Перелік компонент освітнь</w:t>
      </w:r>
      <w:r>
        <w:rPr>
          <w:b/>
          <w:bCs/>
          <w:color w:val="auto"/>
          <w:sz w:val="28"/>
          <w:szCs w:val="28"/>
        </w:rPr>
        <w:t>ої програми та їх логічна послідовність</w:t>
      </w:r>
    </w:p>
    <w:p w:rsidR="0054659E" w:rsidRPr="007714CB" w:rsidRDefault="0054659E" w:rsidP="008A0B00">
      <w:pPr>
        <w:spacing w:after="0" w:line="240" w:lineRule="auto"/>
        <w:rPr>
          <w:color w:val="auto"/>
          <w:sz w:val="28"/>
          <w:szCs w:val="28"/>
        </w:rPr>
      </w:pPr>
      <w:r w:rsidRPr="007714CB">
        <w:rPr>
          <w:color w:val="auto"/>
          <w:sz w:val="28"/>
          <w:szCs w:val="28"/>
        </w:rPr>
        <w:t>2.1. Перелік компонент ОП</w:t>
      </w:r>
    </w:p>
    <w:tbl>
      <w:tblPr>
        <w:tblW w:w="10088" w:type="dxa"/>
        <w:tblInd w:w="2" w:type="dxa"/>
        <w:tblLayout w:type="fixed"/>
        <w:tblCellMar>
          <w:top w:w="14" w:type="dxa"/>
          <w:left w:w="114" w:type="dxa"/>
          <w:right w:w="226" w:type="dxa"/>
        </w:tblCellMar>
        <w:tblLook w:val="00A0" w:firstRow="1" w:lastRow="0" w:firstColumn="1" w:lastColumn="0" w:noHBand="0" w:noVBand="0"/>
      </w:tblPr>
      <w:tblGrid>
        <w:gridCol w:w="1052"/>
        <w:gridCol w:w="6660"/>
        <w:gridCol w:w="1080"/>
        <w:gridCol w:w="1296"/>
      </w:tblGrid>
      <w:tr w:rsidR="0054659E" w:rsidRPr="007714CB">
        <w:trPr>
          <w:trHeight w:val="846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00142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Код н/д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00142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Компоненти освітньої програми (навчальні дисципліни, практики, кваліфікаційні роботи)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00142">
            <w:pPr>
              <w:spacing w:after="0" w:line="240" w:lineRule="auto"/>
              <w:ind w:left="-114" w:right="-226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14CB">
              <w:rPr>
                <w:color w:val="auto"/>
                <w:sz w:val="28"/>
                <w:szCs w:val="28"/>
              </w:rPr>
              <w:t>К-ть</w:t>
            </w:r>
            <w:proofErr w:type="spellEnd"/>
            <w:r w:rsidRPr="007714CB">
              <w:rPr>
                <w:color w:val="auto"/>
                <w:sz w:val="28"/>
                <w:szCs w:val="28"/>
              </w:rPr>
              <w:t xml:space="preserve"> кредитів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00142">
            <w:pPr>
              <w:spacing w:after="0" w:line="240" w:lineRule="auto"/>
              <w:ind w:left="-114" w:right="-190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 xml:space="preserve">Форма </w:t>
            </w:r>
            <w:proofErr w:type="spellStart"/>
            <w:r w:rsidRPr="007714CB">
              <w:rPr>
                <w:color w:val="auto"/>
                <w:sz w:val="28"/>
                <w:szCs w:val="28"/>
              </w:rPr>
              <w:t>підсумк</w:t>
            </w:r>
            <w:proofErr w:type="spellEnd"/>
            <w:r w:rsidRPr="007714CB">
              <w:rPr>
                <w:color w:val="auto"/>
                <w:sz w:val="28"/>
                <w:szCs w:val="28"/>
              </w:rPr>
              <w:t>. контролю</w:t>
            </w:r>
          </w:p>
        </w:tc>
      </w:tr>
      <w:tr w:rsidR="0054659E" w:rsidRPr="007714CB">
        <w:trPr>
          <w:trHeight w:val="298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454CFB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454CFB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0B0001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0B0001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4</w:t>
            </w:r>
          </w:p>
        </w:tc>
      </w:tr>
      <w:tr w:rsidR="0054659E" w:rsidRPr="007714CB">
        <w:trPr>
          <w:trHeight w:val="298"/>
        </w:trPr>
        <w:tc>
          <w:tcPr>
            <w:tcW w:w="10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8726D5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І. Обов'язкові компоненти освітньої </w:t>
            </w:r>
            <w:r>
              <w:rPr>
                <w:b/>
                <w:bCs/>
                <w:color w:val="auto"/>
                <w:sz w:val="28"/>
                <w:szCs w:val="28"/>
              </w:rPr>
              <w:t>ОП</w:t>
            </w:r>
          </w:p>
        </w:tc>
      </w:tr>
      <w:tr w:rsidR="0054659E" w:rsidRPr="007714CB">
        <w:trPr>
          <w:trHeight w:val="296"/>
        </w:trPr>
        <w:tc>
          <w:tcPr>
            <w:tcW w:w="10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454CFB">
            <w:pPr>
              <w:numPr>
                <w:ilvl w:val="1"/>
                <w:numId w:val="16"/>
              </w:numPr>
              <w:spacing w:after="0" w:line="240" w:lineRule="auto"/>
              <w:jc w:val="center"/>
              <w:rPr>
                <w:i/>
                <w:iCs/>
                <w:color w:val="auto"/>
                <w:sz w:val="28"/>
                <w:szCs w:val="28"/>
              </w:rPr>
            </w:pPr>
            <w:r w:rsidRPr="007714CB">
              <w:rPr>
                <w:i/>
                <w:iCs/>
                <w:color w:val="auto"/>
                <w:sz w:val="28"/>
                <w:szCs w:val="28"/>
              </w:rPr>
              <w:t>Цикл загальної підготовки</w:t>
            </w:r>
          </w:p>
        </w:tc>
      </w:tr>
      <w:tr w:rsidR="0054659E" w:rsidRPr="007714CB">
        <w:trPr>
          <w:trHeight w:val="282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54659E" w:rsidRPr="007714CB">
        <w:trPr>
          <w:trHeight w:val="282"/>
        </w:trPr>
        <w:tc>
          <w:tcPr>
            <w:tcW w:w="10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jc w:val="center"/>
              <w:rPr>
                <w:i/>
                <w:iCs/>
                <w:color w:val="auto"/>
                <w:sz w:val="28"/>
                <w:szCs w:val="28"/>
              </w:rPr>
            </w:pPr>
            <w:r w:rsidRPr="007714CB">
              <w:rPr>
                <w:i/>
                <w:iCs/>
                <w:color w:val="auto"/>
                <w:sz w:val="28"/>
                <w:szCs w:val="28"/>
              </w:rPr>
              <w:t>1.2. Цикл професійної підготовки</w:t>
            </w:r>
          </w:p>
        </w:tc>
      </w:tr>
      <w:tr w:rsidR="0054659E" w:rsidRPr="007714CB">
        <w:trPr>
          <w:trHeight w:val="298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0B0D78">
            <w:pPr>
              <w:spacing w:after="0" w:line="240" w:lineRule="auto"/>
              <w:ind w:left="-142"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ОК 1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659E" w:rsidRPr="007714CB" w:rsidRDefault="0054659E" w:rsidP="003F4C3E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Економічна політика держави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3F4C3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8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0B0D78">
            <w:pPr>
              <w:spacing w:after="0" w:line="240" w:lineRule="auto"/>
              <w:ind w:left="-142"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ОК 2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659E" w:rsidRPr="007714CB" w:rsidRDefault="0054659E" w:rsidP="003F4C3E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Державна кадрова політика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3F4C3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8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0B0D78">
            <w:pPr>
              <w:spacing w:after="0" w:line="240" w:lineRule="auto"/>
              <w:ind w:left="-142"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ОК 3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659E" w:rsidRPr="007714CB" w:rsidRDefault="0054659E" w:rsidP="003F4C3E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Конкурентна політика держави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3F4C3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8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0B0D78">
            <w:pPr>
              <w:spacing w:after="0" w:line="240" w:lineRule="auto"/>
              <w:ind w:left="-142"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ОК 4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Регіональна політика держави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7,5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3F4C3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8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0B0D78">
            <w:pPr>
              <w:spacing w:after="0" w:line="240" w:lineRule="auto"/>
              <w:ind w:left="-142"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ОК 5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Аналіз державної політики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7,5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3F4C3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8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0B0D78">
            <w:pPr>
              <w:spacing w:after="0" w:line="240" w:lineRule="auto"/>
              <w:ind w:left="-142"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ОК 6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Стратегічне планування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F4C3E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3F4C3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8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0B0D78">
            <w:pPr>
              <w:spacing w:after="0" w:line="240" w:lineRule="auto"/>
              <w:ind w:left="-142"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ОК 7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07964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Управління соціально-гуманітарним розвитком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0796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307964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82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659E" w:rsidRPr="007714CB">
        <w:trPr>
          <w:trHeight w:val="282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Загальний обсяг обов'язкових компонент: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659E" w:rsidRPr="007714CB">
        <w:trPr>
          <w:trHeight w:val="298"/>
        </w:trPr>
        <w:tc>
          <w:tcPr>
            <w:tcW w:w="10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8726D5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 xml:space="preserve">ІІ. Вибіркові компоненти освітньої </w:t>
            </w:r>
            <w:r>
              <w:rPr>
                <w:b/>
                <w:bCs/>
                <w:color w:val="auto"/>
                <w:sz w:val="28"/>
                <w:szCs w:val="28"/>
              </w:rPr>
              <w:t>ОП</w:t>
            </w:r>
          </w:p>
        </w:tc>
      </w:tr>
      <w:tr w:rsidR="0054659E" w:rsidRPr="007714CB">
        <w:trPr>
          <w:trHeight w:val="298"/>
        </w:trPr>
        <w:tc>
          <w:tcPr>
            <w:tcW w:w="10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jc w:val="center"/>
              <w:rPr>
                <w:i/>
                <w:iCs/>
                <w:color w:val="auto"/>
                <w:sz w:val="28"/>
                <w:szCs w:val="28"/>
              </w:rPr>
            </w:pPr>
            <w:r w:rsidRPr="007714CB">
              <w:rPr>
                <w:i/>
                <w:iCs/>
                <w:color w:val="auto"/>
                <w:sz w:val="28"/>
                <w:szCs w:val="28"/>
              </w:rPr>
              <w:t>2.1. Цикл загальної підготовки</w:t>
            </w:r>
          </w:p>
        </w:tc>
      </w:tr>
      <w:tr w:rsidR="0054659E" w:rsidRPr="007714CB">
        <w:trPr>
          <w:trHeight w:val="293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659E" w:rsidRPr="007714CB">
        <w:trPr>
          <w:trHeight w:val="294"/>
        </w:trPr>
        <w:tc>
          <w:tcPr>
            <w:tcW w:w="10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jc w:val="center"/>
              <w:rPr>
                <w:i/>
                <w:iCs/>
                <w:color w:val="auto"/>
                <w:sz w:val="28"/>
                <w:szCs w:val="28"/>
                <w:highlight w:val="yellow"/>
              </w:rPr>
            </w:pPr>
            <w:r w:rsidRPr="007714CB">
              <w:rPr>
                <w:i/>
                <w:iCs/>
                <w:color w:val="auto"/>
                <w:sz w:val="28"/>
                <w:szCs w:val="28"/>
              </w:rPr>
              <w:t>2.2. Цикл професійної підготовки</w:t>
            </w:r>
          </w:p>
        </w:tc>
      </w:tr>
      <w:tr w:rsidR="0054659E" w:rsidRPr="007714CB">
        <w:trPr>
          <w:trHeight w:val="29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00142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1.1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Екологічна політика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360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00142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1.2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Інституціональна економіка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406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00142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1.3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Макроекономічний аналіз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00142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2.1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Методика викладання у закладах вищої освіти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335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00142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2.2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Методологія та організація наукових досліджень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900142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2.3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Стратегія публічного управління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7D5864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3.1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Гуманітарна політика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7D5864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3.2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Інформаційна політика держави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365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7D5864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3.3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Інформаційні системи і технології в управлінні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7D5864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3.4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7714CB">
              <w:rPr>
                <w:color w:val="auto"/>
                <w:sz w:val="28"/>
                <w:szCs w:val="28"/>
              </w:rPr>
              <w:t>Конфліктологія</w:t>
            </w:r>
            <w:proofErr w:type="spellEnd"/>
            <w:r w:rsidRPr="007714CB">
              <w:rPr>
                <w:color w:val="auto"/>
                <w:sz w:val="28"/>
                <w:szCs w:val="28"/>
              </w:rPr>
              <w:t xml:space="preserve"> та теорія переговорів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7D5864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4.1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Нормотворча діяльність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7D5864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4.2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Соціальна політика держави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2"/>
        </w:trPr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7D5864">
            <w:pPr>
              <w:spacing w:after="0" w:line="240" w:lineRule="auto"/>
              <w:ind w:right="-226"/>
              <w:jc w:val="center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ВБ 4.3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7714CB">
              <w:rPr>
                <w:color w:val="auto"/>
                <w:sz w:val="28"/>
                <w:szCs w:val="28"/>
              </w:rPr>
              <w:t>Політичні інститути та процеси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Pr="007714CB" w:rsidRDefault="0054659E" w:rsidP="008A0B00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8A0B00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909EC"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2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Default="0054659E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C007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4659E" w:rsidRPr="007714CB">
        <w:trPr>
          <w:trHeight w:val="292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Default="0054659E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Загальний обсяг вибіркових компонент: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C007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4659E" w:rsidRPr="007714CB">
        <w:trPr>
          <w:trHeight w:val="292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562D19" w:rsidRDefault="0054659E" w:rsidP="00562D19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Практична підготовка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Default="0054659E" w:rsidP="00C00774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Pr="000909EC" w:rsidRDefault="0054659E" w:rsidP="00C0077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4659E" w:rsidRPr="007714CB">
        <w:trPr>
          <w:trHeight w:val="292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Default="0054659E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Виробнича (переддипломна) практика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Екзамен</w:t>
            </w:r>
          </w:p>
        </w:tc>
      </w:tr>
      <w:tr w:rsidR="0054659E" w:rsidRPr="007714CB">
        <w:trPr>
          <w:trHeight w:val="292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Pr="00562D19" w:rsidRDefault="0054659E" w:rsidP="00562D19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62D19">
              <w:rPr>
                <w:b/>
                <w:bCs/>
                <w:color w:val="auto"/>
                <w:sz w:val="28"/>
                <w:szCs w:val="28"/>
              </w:rPr>
              <w:t>Атестація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4659E" w:rsidRPr="007714CB">
        <w:trPr>
          <w:trHeight w:val="292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659E" w:rsidRDefault="0054659E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Підготовка випускної кваліфікаційної роботи та захист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Залік</w:t>
            </w:r>
          </w:p>
        </w:tc>
      </w:tr>
      <w:tr w:rsidR="0054659E" w:rsidRPr="007714CB">
        <w:trPr>
          <w:trHeight w:val="294"/>
        </w:trPr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ЗАГАЛЬНИЙ ОБСЯГ ОСВІТНЬОЇ ПРОГРАМИ</w:t>
            </w:r>
          </w:p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C00774">
            <w:pPr>
              <w:spacing w:after="0"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714CB">
              <w:rPr>
                <w:b/>
                <w:bCs/>
                <w:color w:val="auto"/>
                <w:sz w:val="28"/>
                <w:szCs w:val="28"/>
              </w:rPr>
              <w:t>90</w:t>
            </w:r>
          </w:p>
        </w:tc>
      </w:tr>
    </w:tbl>
    <w:p w:rsidR="0054659E" w:rsidRPr="007714CB" w:rsidRDefault="0054659E" w:rsidP="00EC7C00">
      <w:pPr>
        <w:spacing w:after="0" w:line="360" w:lineRule="auto"/>
        <w:ind w:firstLine="720"/>
        <w:rPr>
          <w:color w:val="auto"/>
          <w:sz w:val="28"/>
          <w:szCs w:val="28"/>
          <w:highlight w:val="yellow"/>
        </w:rPr>
        <w:sectPr w:rsidR="0054659E" w:rsidRPr="007714CB" w:rsidSect="0068032E">
          <w:footerReference w:type="default" r:id="rId9"/>
          <w:type w:val="nextColumn"/>
          <w:pgSz w:w="11909" w:h="16834" w:code="9"/>
          <w:pgMar w:top="1134" w:right="1134" w:bottom="709" w:left="1134" w:header="720" w:footer="0" w:gutter="0"/>
          <w:cols w:space="720"/>
          <w:docGrid w:linePitch="299"/>
        </w:sectPr>
      </w:pPr>
      <w:bookmarkStart w:id="0" w:name="_GoBack"/>
      <w:bookmarkEnd w:id="0"/>
    </w:p>
    <w:p w:rsidR="00CF76C4" w:rsidRPr="00CF76C4" w:rsidRDefault="00CF76C4" w:rsidP="00CF76C4">
      <w:pPr>
        <w:spacing w:after="0" w:line="360" w:lineRule="auto"/>
        <w:ind w:firstLine="720"/>
        <w:jc w:val="center"/>
        <w:rPr>
          <w:color w:val="auto"/>
          <w:sz w:val="28"/>
          <w:szCs w:val="28"/>
        </w:rPr>
      </w:pPr>
      <w:r w:rsidRPr="00CF76C4">
        <w:rPr>
          <w:color w:val="auto"/>
          <w:sz w:val="28"/>
          <w:szCs w:val="28"/>
        </w:rPr>
        <w:lastRenderedPageBreak/>
        <w:t>2.2. Структурно-логічна схема ОП</w:t>
      </w:r>
    </w:p>
    <w:p w:rsidR="00CF76C4" w:rsidRPr="00CF76C4" w:rsidRDefault="00CF76C4" w:rsidP="00CF76C4">
      <w:pPr>
        <w:spacing w:after="0" w:line="360" w:lineRule="auto"/>
        <w:ind w:firstLine="720"/>
        <w:rPr>
          <w:color w:val="auto"/>
          <w:sz w:val="28"/>
          <w:szCs w:val="28"/>
          <w:highlight w:val="yellow"/>
        </w:rPr>
      </w:pPr>
      <w:r w:rsidRPr="00CF76C4">
        <w:rPr>
          <w:noProof/>
          <w:color w:val="auto"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1" o:spid="_x0000_s1145" type="#_x0000_t32" style="position:absolute;left:0;text-align:left;margin-left:622pt;margin-top:89.3pt;width:9.7pt;height:30pt;flip:y;z-index:5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" strokecolor="#4579b8">
            <v:stroke endarrow="open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50" o:spid="_x0000_s1144" style="position:absolute;left:0;text-align:left;flip:x;z-index:58;visibility:visible" from="611.45pt,354.05pt" to="622pt,3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" strokecolor="#4579b8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49" o:spid="_x0000_s1143" style="position:absolute;left:0;text-align:left;flip:x;z-index:57;visibility:visible" from="610.7pt,318.8pt" to="621.9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" strokecolor="#4579b8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48" o:spid="_x0000_s1142" style="position:absolute;left:0;text-align:left;flip:x;z-index:56;visibility:visible" from="612.2pt,269.3pt" to="621.9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" strokecolor="#4579b8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47" o:spid="_x0000_s1141" style="position:absolute;left:0;text-align:left;flip:x;z-index:55;visibility:visible" from="613.7pt,228.8pt" to="621.9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" strokecolor="#4579b8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45" o:spid="_x0000_s1140" style="position:absolute;left:0;text-align:left;flip:x;z-index:54;visibility:visible" from="613.7pt,180.25pt" to="621.9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" strokecolor="#4579b8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42" o:spid="_x0000_s1139" style="position:absolute;left:0;text-align:left;flip:x;z-index:53;visibility:visible" from="613.7pt,136.55pt" to="621.9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" strokecolor="#4579b8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41" o:spid="_x0000_s1138" style="position:absolute;left:0;text-align:left;flip:x;z-index:52;visibility:visible" from="612.95pt,408.05pt" to="621.95pt,4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" strokecolor="#4579b8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40" o:spid="_x0000_s1137" style="position:absolute;left:0;text-align:left;flip:x;z-index:51;visibility:visible" from="621.9pt,93.05pt" to="621.95pt,4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39" o:spid="_x0000_s1136" style="position:absolute;left:0;text-align:left;z-index:50;visibility:visible;mso-width-relative:margin;mso-height-relative:margin" from="613.7pt,92.7pt" to="621.9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" strokecolor="#4579b8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39" o:spid="_x0000_s1122" type="#_x0000_t32" style="position:absolute;left:0;text-align:left;margin-left:381.2pt;margin-top:104.9pt;width:73.05pt;height:75.2pt;flip:y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41" o:spid="_x0000_s1124" type="#_x0000_t32" style="position:absolute;left:0;text-align:left;margin-left:384.25pt;margin-top:196.6pt;width:66.85pt;height:21.6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yuOgIAAGM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21" o:spid="_x0000_s1108" style="position:absolute;left:0;text-align:left;margin-left:455.1pt;margin-top:210.5pt;width:159pt;height:32.2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">
            <v:textbox style="mso-next-textbox:#Rectangle 21">
              <w:txbxContent>
                <w:p w:rsidR="00CF76C4" w:rsidRPr="00D2106E" w:rsidRDefault="00CF76C4" w:rsidP="00CF76C4">
                  <w:pPr>
                    <w:spacing w:line="240" w:lineRule="auto"/>
                  </w:pPr>
                  <w:r>
                    <w:t xml:space="preserve">В.Б 3.3 Інформаційні системи і технології в </w:t>
                  </w:r>
                  <w:proofErr w:type="spellStart"/>
                  <w:r>
                    <w:t>управл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26" o:spid="_x0000_s1113" style="position:absolute;left:0;text-align:left;margin-left:632.15pt;margin-top:76.55pt;width:159pt;height:42.75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">
            <v:textbox style="mso-next-textbox:#Rectangle 26">
              <w:txbxContent>
                <w:p w:rsidR="00CF76C4" w:rsidRPr="00D2106E" w:rsidRDefault="00CF76C4" w:rsidP="00CF76C4">
                  <w:pPr>
                    <w:spacing w:line="216" w:lineRule="auto"/>
                  </w:pPr>
                  <w:r>
                    <w:t xml:space="preserve"> </w:t>
                  </w:r>
                  <w:r>
                    <w:t>Підготовка випускової кваліфікаційної роботи та захист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Прямоугольник 67" o:spid="_x0000_s1135" style="position:absolute;left:0;text-align:left;margin-left:659.95pt;margin-top:11.45pt;width:126.5pt;height:51.2pt;z-index:4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" strokeweight="0">
            <v:textbox style="mso-next-textbox:#Прямоугольник 67">
              <w:txbxContent>
                <w:p w:rsidR="00CF76C4" w:rsidRPr="000273BC" w:rsidRDefault="00CF76C4" w:rsidP="00CF76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73BC">
                    <w:rPr>
                      <w:b/>
                      <w:sz w:val="28"/>
                      <w:szCs w:val="28"/>
                      <w:lang w:val="en-US"/>
                    </w:rPr>
                    <w:t xml:space="preserve">II </w:t>
                  </w:r>
                  <w:r w:rsidRPr="000273BC">
                    <w:rPr>
                      <w:b/>
                      <w:sz w:val="28"/>
                      <w:szCs w:val="28"/>
                    </w:rPr>
                    <w:t>курс</w:t>
                  </w:r>
                </w:p>
                <w:p w:rsidR="00CF76C4" w:rsidRPr="000273BC" w:rsidRDefault="00CF76C4" w:rsidP="00CF76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73BC">
                    <w:rPr>
                      <w:b/>
                      <w:sz w:val="28"/>
                      <w:szCs w:val="28"/>
                    </w:rPr>
                    <w:t>4 семестр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25" o:spid="_x0000_s1112" style="position:absolute;left:0;text-align:left;margin-left:454.15pt;margin-top:388.5pt;width:159pt;height:33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">
            <v:textbox style="mso-next-textbox:#Rectangle 25">
              <w:txbxContent>
                <w:p w:rsidR="00CF76C4" w:rsidRPr="00D2106E" w:rsidRDefault="00CF76C4" w:rsidP="00CF76C4">
                  <w:r>
                    <w:t>В.Б 4.3 Політичні інститути та процеси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27" o:spid="_x0000_s1114" type="#_x0000_t32" style="position:absolute;left:0;text-align:left;margin-left:160.1pt;margin-top:91.7pt;width:60.7pt;height:34.95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xx1OgIAAGM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28" o:spid="_x0000_s1115" type="#_x0000_t32" style="position:absolute;left:0;text-align:left;margin-left:159.05pt;margin-top:131.8pt;width:58.6pt;height:3.5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mZOAIAAGIEAAAOAAAAZHJzL2Uyb0RvYy54bWysVMuO2yAU3VfqPyD2iR91Mo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Прямая со стрелкой 66" o:spid="_x0000_s1134" type="#_x0000_t32" style="position:absolute;left:0;text-align:left;margin-left:378.15pt;margin-top:240.2pt;width:15.35pt;height:0;flip:x;z-index: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65" o:spid="_x0000_s1133" style="position:absolute;left:0;text-align:left;flip:x;z-index:47;visibility:visible" from="380.2pt,186.45pt" to="393.5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64" o:spid="_x0000_s1132" style="position:absolute;left:0;text-align:left;flip:x;z-index:46;visibility:visible" from="378.15pt,136.9pt" to="393.6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line id="Прямая соединительная линия 63" o:spid="_x0000_s1131" style="position:absolute;left:0;text-align:left;flip:x;z-index:45;visibility:visible" from="377.05pt,91.7pt" to="393.5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19" o:spid="_x0000_s1106" style="position:absolute;left:0;text-align:left;margin-left:453.15pt;margin-top:119.95pt;width:159pt;height:33.7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">
            <v:textbox style="mso-next-textbox:#Rectangle 19">
              <w:txbxContent>
                <w:p w:rsidR="00CF76C4" w:rsidRPr="00D2106E" w:rsidRDefault="00CF76C4" w:rsidP="00CF76C4">
                  <w:r>
                    <w:t>В.Б 3.1 Гуманітарна політика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43" o:spid="_x0000_s1126" type="#_x0000_t32" style="position:absolute;left:0;text-align:left;margin-left:376.1pt;margin-top:144.15pt;width:79.2pt;height:248.9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42" o:spid="_x0000_s1125" type="#_x0000_t32" style="position:absolute;left:0;text-align:left;margin-left:371.95pt;margin-top:108.15pt;width:79.2pt;height:239.65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T1OgIAAGU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24" o:spid="_x0000_s1111" style="position:absolute;left:0;text-align:left;margin-left:455.25pt;margin-top:343.9pt;width:155.25pt;height:33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">
            <v:textbox style="mso-next-textbox:#Rectangle 24">
              <w:txbxContent>
                <w:p w:rsidR="00CF76C4" w:rsidRPr="00D2106E" w:rsidRDefault="00CF76C4" w:rsidP="00CF76C4">
                  <w:r>
                    <w:t>В.Б 4.2 Соціально політика держави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31" o:spid="_x0000_s1117" type="#_x0000_t32" style="position:absolute;left:0;text-align:left;margin-left:160.1pt;margin-top:237.75pt;width:288.95pt;height:122.4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hwPAIAAGU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36" o:spid="_x0000_s1119" type="#_x0000_t32" style="position:absolute;left:0;text-align:left;margin-left:163.15pt;margin-top:335.45pt;width:315.05pt;height:128.4pt;flip:y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23" o:spid="_x0000_s1110" style="position:absolute;left:0;text-align:left;margin-left:455.25pt;margin-top:297.75pt;width:155.25pt;height:36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">
            <v:textbox style="mso-next-textbox:#Rectangle 23">
              <w:txbxContent>
                <w:p w:rsidR="00CF76C4" w:rsidRPr="00D2106E" w:rsidRDefault="00CF76C4" w:rsidP="00CF76C4">
                  <w:r>
                    <w:t>В.Б 4.1 Нормативні діяльності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32" o:spid="_x0000_s1118" type="#_x0000_t32" style="position:absolute;left:0;text-align:left;margin-left:159.05pt;margin-top:275.8pt;width:290.05pt;height:33.95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22" o:spid="_x0000_s1109" style="position:absolute;left:0;text-align:left;margin-left:455.25pt;margin-top:252pt;width:155.25pt;height:34.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">
            <v:textbox style="mso-next-textbox:#Rectangle 22">
              <w:txbxContent>
                <w:p w:rsidR="00CF76C4" w:rsidRPr="00D2106E" w:rsidRDefault="00CF76C4" w:rsidP="00CF76C4">
                  <w:pPr>
                    <w:spacing w:line="240" w:lineRule="auto"/>
                  </w:pPr>
                  <w:r>
                    <w:t xml:space="preserve">В.Б. 3.4 </w:t>
                  </w:r>
                  <w:proofErr w:type="spellStart"/>
                  <w:r>
                    <w:t>Конфліктологія</w:t>
                  </w:r>
                  <w:proofErr w:type="spellEnd"/>
                  <w:r>
                    <w:t xml:space="preserve"> та теорія переговорів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Прямая со стрелкой 61" o:spid="_x0000_s1129" type="#_x0000_t32" style="position:absolute;left:0;text-align:left;margin-left:381.2pt;margin-top:199.7pt;width:65.85pt;height:63.75pt;z-index:4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Прямая со стрелкой 62" o:spid="_x0000_s1130" type="#_x0000_t32" style="position:absolute;left:0;text-align:left;margin-left:160.1pt;margin-top:280.95pt;width:279.75pt;height:89.5pt;flip:y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20" o:spid="_x0000_s1107" style="position:absolute;left:0;text-align:left;margin-left:455.25pt;margin-top:165.8pt;width:159pt;height:33.7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">
            <v:textbox style="mso-next-textbox:#Rectangle 20">
              <w:txbxContent>
                <w:p w:rsidR="00CF76C4" w:rsidRPr="00D2106E" w:rsidRDefault="00CF76C4" w:rsidP="00CF76C4">
                  <w:r>
                    <w:t>В.Б 3.2 Інформаційна політика держави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40" o:spid="_x0000_s1123" type="#_x0000_t32" style="position:absolute;left:0;text-align:left;margin-left:376.1pt;margin-top:142.1pt;width:78.15pt;height:47.45pt;flip:y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38" o:spid="_x0000_s1121" type="#_x0000_t32" style="position:absolute;left:0;text-align:left;margin-left:381.2pt;margin-top:136.95pt;width:61.7pt;height:3.6pt;flip:y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18" o:spid="_x0000_s1105" style="position:absolute;left:0;text-align:left;margin-left:452.8pt;margin-top:79.4pt;width:159pt;height:30.7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">
            <v:textbox style="mso-next-textbox:#Rectangle 18">
              <w:txbxContent>
                <w:p w:rsidR="00CF76C4" w:rsidRPr="00D2106E" w:rsidRDefault="00CF76C4" w:rsidP="00CF76C4">
                  <w:pPr>
                    <w:spacing w:line="240" w:lineRule="auto"/>
                  </w:pPr>
                  <w:r>
                    <w:t>ОК 7. Управління соціально-гуманітарним розвитком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37" o:spid="_x0000_s1120" type="#_x0000_t32" style="position:absolute;left:0;text-align:left;margin-left:376.1pt;margin-top:102pt;width:66.85pt;height:28.7pt;flip:y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59" o:spid="_x0000_s1127" type="#_x0000_t32" style="position:absolute;left:0;text-align:left;margin-left:393.2pt;margin-top:89.15pt;width:0;height:152.45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e/Hw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"/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17" o:spid="_x0000_s1104" style="position:absolute;left:0;text-align:left;margin-left:221.85pt;margin-top:221.15pt;width:155.25pt;height:32.2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">
            <v:textbox style="mso-next-textbox:#Rectangle 17">
              <w:txbxContent>
                <w:p w:rsidR="00CF76C4" w:rsidRPr="006E3E34" w:rsidRDefault="00CF76C4" w:rsidP="00CF76C4">
                  <w:r>
                    <w:t>Виробнича (переддипломна) практика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16" o:spid="_x0000_s1103" style="position:absolute;left:0;text-align:left;margin-left:223.3pt;margin-top:172.2pt;width:155.25pt;height:33.7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">
            <v:textbox style="mso-next-textbox:#Rectangle 16">
              <w:txbxContent>
                <w:p w:rsidR="00CF76C4" w:rsidRPr="006E3E34" w:rsidRDefault="00CF76C4" w:rsidP="00CF76C4">
                  <w:r>
                    <w:t>ОК 6. Стратегічне планування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15" o:spid="_x0000_s1102" style="position:absolute;left:0;text-align:left;margin-left:221.7pt;margin-top:120.45pt;width:155.25pt;height:33.7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">
            <v:textbox style="mso-next-textbox:#Rectangle 15">
              <w:txbxContent>
                <w:p w:rsidR="00CF76C4" w:rsidRPr="006E3E34" w:rsidRDefault="00CF76C4" w:rsidP="00CF76C4">
                  <w:r>
                    <w:t>ОК 5. Аналіз державної політики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29" o:spid="_x0000_s1116" type="#_x0000_t32" style="position:absolute;left:0;text-align:left;margin-left:159.05pt;margin-top:189.4pt;width:58.65pt;height:3.6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YQ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34" o:spid="_x0000_s1087" type="#_x0000_t32" style="position:absolute;left:0;text-align:left;margin-left:155.7pt;margin-top:205.75pt;width:100.5pt;height:270pt;flip:y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35" o:spid="_x0000_s1088" type="#_x0000_t32" style="position:absolute;left:0;text-align:left;margin-left:156.7pt;margin-top:110.35pt;width:100.5pt;height:371.25pt;flip:y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r0QgIAAG8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">
            <v:stroke endarrow="block"/>
          </v:shape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13" o:spid="_x0000_s1100" style="position:absolute;left:0;text-align:left;margin-left:.5pt;margin-top:453pt;width:158.25pt;height:42.7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">
            <v:textbox style="mso-next-textbox:#Rectangle 13">
              <w:txbxContent>
                <w:p w:rsidR="00CF76C4" w:rsidRPr="006E3E34" w:rsidRDefault="00CF76C4" w:rsidP="00CF76C4">
                  <w:r>
                    <w:t>В.Б 2.3 Стратегія публічного управління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12" o:spid="_x0000_s1099" style="position:absolute;left:0;text-align:left;margin-left:.5pt;margin-top:399.95pt;width:158.25pt;height:33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">
            <v:textbox style="mso-next-textbox:#Rectangle 12">
              <w:txbxContent>
                <w:p w:rsidR="00CF76C4" w:rsidRPr="006E3E34" w:rsidRDefault="00CF76C4" w:rsidP="00CF76C4">
                  <w:pPr>
                    <w:spacing w:line="240" w:lineRule="auto"/>
                  </w:pPr>
                  <w:r>
                    <w:t>В.Б 2.2 Методологія та організація наукових дослід.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11" o:spid="_x0000_s1098" style="position:absolute;left:0;text-align:left;margin-left:.5pt;margin-top:354.2pt;width:158.25pt;height:33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">
            <v:textbox style="mso-next-textbox:#Rectangle 11">
              <w:txbxContent>
                <w:p w:rsidR="00CF76C4" w:rsidRPr="006E3E34" w:rsidRDefault="00CF76C4" w:rsidP="00CF76C4">
                  <w:pPr>
                    <w:spacing w:line="240" w:lineRule="auto"/>
                  </w:pPr>
                  <w:r>
                    <w:t>В.Б 2.1Методика викладання у закладах вищої освіти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10" o:spid="_x0000_s1097" style="position:absolute;left:0;text-align:left;margin-left:.5pt;margin-top:305.25pt;width:158.25pt;height:35.2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">
            <v:textbox style="mso-next-textbox:#Rectangle 10">
              <w:txbxContent>
                <w:p w:rsidR="00CF76C4" w:rsidRPr="00A9476E" w:rsidRDefault="00CF76C4" w:rsidP="00CF76C4">
                  <w:pPr>
                    <w:spacing w:line="240" w:lineRule="auto"/>
                  </w:pPr>
                  <w:r>
                    <w:t>В.Б 1.3 Макроекономічний аналіз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9" o:spid="_x0000_s1096" style="position:absolute;left:0;text-align:left;margin-left:.5pt;margin-top:260.8pt;width:158.25pt;height:34.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">
            <v:textbox style="mso-next-textbox:#Rectangle 9">
              <w:txbxContent>
                <w:p w:rsidR="00CF76C4" w:rsidRPr="00A9476E" w:rsidRDefault="00CF76C4" w:rsidP="00CF76C4">
                  <w:pPr>
                    <w:spacing w:line="240" w:lineRule="auto"/>
                  </w:pPr>
                  <w:r>
                    <w:t>В.Б 1.2 Інституціональна економіка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8" o:spid="_x0000_s1095" style="position:absolute;left:0;text-align:left;margin-left:.5pt;margin-top:217.45pt;width:158.25pt;height:36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">
            <v:textbox style="mso-next-textbox:#Rectangle 8">
              <w:txbxContent>
                <w:p w:rsidR="00CF76C4" w:rsidRPr="00A9476E" w:rsidRDefault="00CF76C4" w:rsidP="00CF76C4">
                  <w:r>
                    <w:t>В.Б 1.1 Екологічна політика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7" o:spid="_x0000_s1094" style="position:absolute;left:0;text-align:left;margin-left:.5pt;margin-top:169.6pt;width:158.25pt;height:37.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">
            <v:textbox style="mso-next-textbox:#Rectangle 7">
              <w:txbxContent>
                <w:p w:rsidR="00CF76C4" w:rsidRPr="00A9476E" w:rsidRDefault="00CF76C4" w:rsidP="00CF76C4">
                  <w:r>
                    <w:t>ОК 3. Конкурентна політика держави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6" o:spid="_x0000_s1093" style="position:absolute;left:0;text-align:left;margin-left:.6pt;margin-top:121.5pt;width:158.25pt;height:31.7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">
            <v:textbox style="mso-next-textbox:#Rectangle 6">
              <w:txbxContent>
                <w:p w:rsidR="00CF76C4" w:rsidRPr="00A9476E" w:rsidRDefault="00CF76C4" w:rsidP="00CF76C4">
                  <w:r>
                    <w:t>ОК 2. Державна кадрова політика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5" o:spid="_x0000_s1092" style="position:absolute;left:0;text-align:left;margin-left:.5pt;margin-top:76.75pt;width:158.25pt;height:30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">
            <v:textbox style="mso-next-textbox:#Rectangle 5">
              <w:txbxContent>
                <w:p w:rsidR="00CF76C4" w:rsidRPr="00A9476E" w:rsidRDefault="00CF76C4" w:rsidP="00CF76C4">
                  <w:pPr>
                    <w:spacing w:line="240" w:lineRule="auto"/>
                  </w:pPr>
                  <w:proofErr w:type="gramStart"/>
                  <w:r>
                    <w:rPr>
                      <w:lang w:val="ru-RU"/>
                    </w:rPr>
                    <w:t>ОК</w:t>
                  </w:r>
                  <w:proofErr w:type="gramEnd"/>
                  <w:r>
                    <w:rPr>
                      <w:lang w:val="ru-RU"/>
                    </w:rPr>
                    <w:t xml:space="preserve"> 1. </w:t>
                  </w:r>
                  <w:proofErr w:type="spellStart"/>
                  <w:r>
                    <w:rPr>
                      <w:lang w:val="ru-RU"/>
                    </w:rPr>
                    <w:t>Економічна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політика</w:t>
                  </w:r>
                  <w:proofErr w:type="spellEnd"/>
                  <w:r>
                    <w:t xml:space="preserve"> держави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14" o:spid="_x0000_s1101" style="position:absolute;left:0;text-align:left;margin-left:221.05pt;margin-top:74.7pt;width:155.25pt;height:30.7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">
            <v:textbox style="mso-next-textbox:#Rectangle 14">
              <w:txbxContent>
                <w:p w:rsidR="00CF76C4" w:rsidRPr="006E3E34" w:rsidRDefault="00CF76C4" w:rsidP="00CF76C4">
                  <w:pPr>
                    <w:spacing w:line="240" w:lineRule="auto"/>
                  </w:pPr>
                  <w:r>
                    <w:t>ОК 4. Регіональна політика держави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4" o:spid="_x0000_s1091" style="position:absolute;left:0;text-align:left;margin-left:451.15pt;margin-top:9.65pt;width:176.25pt;height:53.2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">
            <v:textbox style="mso-next-textbox:#Rectangle 4">
              <w:txbxContent>
                <w:p w:rsidR="00CF76C4" w:rsidRPr="00B400A6" w:rsidRDefault="00CF76C4" w:rsidP="00CF76C4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B400A6">
                    <w:rPr>
                      <w:b/>
                      <w:sz w:val="28"/>
                      <w:szCs w:val="28"/>
                      <w:lang w:val="ru-RU"/>
                    </w:rPr>
                    <w:t xml:space="preserve"> курс</w:t>
                  </w:r>
                </w:p>
                <w:p w:rsidR="00CF76C4" w:rsidRPr="00B400A6" w:rsidRDefault="00CF76C4" w:rsidP="00CF76C4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00A6">
                    <w:rPr>
                      <w:b/>
                      <w:sz w:val="28"/>
                      <w:szCs w:val="28"/>
                      <w:lang w:val="ru-RU"/>
                    </w:rPr>
                    <w:t>3 семестр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3" o:spid="_x0000_s1090" style="position:absolute;left:0;text-align:left;margin-left:201.5pt;margin-top:9.65pt;width:196.5pt;height:53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ciKgIAAE8EAAAOAAAAZHJzL2Uyb0RvYy54bWysVNuO0zAQfUfiHyy/07Sh6W6jpqtVlyKk&#10;BVYsfIDjOImFb4zdpuXrGTvdbh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">
            <v:textbox style="mso-next-textbox:#Rectangle 3">
              <w:txbxContent>
                <w:p w:rsidR="00CF76C4" w:rsidRPr="00B400A6" w:rsidRDefault="00CF76C4" w:rsidP="00CF76C4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B400A6">
                    <w:rPr>
                      <w:b/>
                      <w:sz w:val="28"/>
                      <w:szCs w:val="28"/>
                      <w:lang w:val="ru-RU"/>
                    </w:rPr>
                    <w:t xml:space="preserve"> курс</w:t>
                  </w:r>
                </w:p>
                <w:p w:rsidR="00CF76C4" w:rsidRPr="00B400A6" w:rsidRDefault="00CF76C4" w:rsidP="00CF76C4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00A6">
                    <w:rPr>
                      <w:b/>
                      <w:sz w:val="28"/>
                      <w:szCs w:val="28"/>
                      <w:lang w:val="ru-RU"/>
                    </w:rPr>
                    <w:t>2 семестр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rect id="Rectangle 2" o:spid="_x0000_s1089" style="position:absolute;left:0;text-align:left;margin-left:4.25pt;margin-top:10.55pt;width:183.75pt;height:53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">
            <v:textbox style="mso-next-textbox:#Rectangle 2">
              <w:txbxContent>
                <w:p w:rsidR="00CF76C4" w:rsidRPr="00B400A6" w:rsidRDefault="00CF76C4" w:rsidP="00CF76C4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B400A6">
                    <w:rPr>
                      <w:b/>
                      <w:sz w:val="28"/>
                      <w:szCs w:val="28"/>
                      <w:lang w:val="ru-RU"/>
                    </w:rPr>
                    <w:t xml:space="preserve"> курс</w:t>
                  </w:r>
                </w:p>
                <w:p w:rsidR="00CF76C4" w:rsidRPr="00B400A6" w:rsidRDefault="00CF76C4" w:rsidP="00CF76C4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00A6">
                    <w:rPr>
                      <w:b/>
                      <w:sz w:val="28"/>
                      <w:szCs w:val="28"/>
                      <w:lang w:val="ru-RU"/>
                    </w:rPr>
                    <w:t>1 семестр</w:t>
                  </w:r>
                </w:p>
              </w:txbxContent>
            </v:textbox>
          </v:rect>
        </w:pict>
      </w:r>
      <w:r w:rsidRPr="00CF76C4">
        <w:rPr>
          <w:noProof/>
          <w:color w:val="auto"/>
          <w:sz w:val="28"/>
          <w:szCs w:val="28"/>
          <w:lang w:eastAsia="uk-UA"/>
        </w:rPr>
        <w:pict>
          <v:shape id="AutoShape 61" o:spid="_x0000_s1128" type="#_x0000_t32" style="position:absolute;left:0;text-align:left;margin-left:465.95pt;margin-top:207.8pt;width:12.65pt;height:0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"/>
        </w:pict>
      </w:r>
    </w:p>
    <w:p w:rsidR="00CF76C4" w:rsidRPr="00CF76C4" w:rsidRDefault="00CF76C4" w:rsidP="00CF76C4">
      <w:pPr>
        <w:spacing w:after="0" w:line="360" w:lineRule="auto"/>
        <w:ind w:firstLine="720"/>
        <w:rPr>
          <w:color w:val="auto"/>
          <w:sz w:val="28"/>
          <w:szCs w:val="28"/>
          <w:highlight w:val="yellow"/>
        </w:rPr>
        <w:sectPr w:rsidR="00CF76C4" w:rsidRPr="00CF76C4" w:rsidSect="00EE4B3C">
          <w:pgSz w:w="16834" w:h="11909" w:orient="landscape" w:code="9"/>
          <w:pgMar w:top="851" w:right="851" w:bottom="851" w:left="851" w:header="720" w:footer="0" w:gutter="0"/>
          <w:cols w:space="720"/>
          <w:docGrid w:linePitch="299"/>
        </w:sect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lastRenderedPageBreak/>
        <w:t xml:space="preserve">3. Форма атестації здобувачів вищої </w:t>
      </w:r>
      <w:proofErr w:type="spellStart"/>
      <w:r w:rsidRPr="007714CB">
        <w:rPr>
          <w:b/>
          <w:bCs/>
          <w:color w:val="auto"/>
          <w:sz w:val="28"/>
          <w:szCs w:val="28"/>
        </w:rPr>
        <w:t>ocвіти</w:t>
      </w:r>
      <w:proofErr w:type="spellEnd"/>
    </w:p>
    <w:p w:rsidR="0054659E" w:rsidRPr="007714CB" w:rsidRDefault="0054659E" w:rsidP="00A73DA9">
      <w:pPr>
        <w:shd w:val="clear" w:color="auto" w:fill="FFFFFF"/>
        <w:tabs>
          <w:tab w:val="left" w:pos="389"/>
        </w:tabs>
        <w:spacing w:after="0" w:line="240" w:lineRule="auto"/>
        <w:ind w:right="280" w:firstLine="851"/>
        <w:jc w:val="both"/>
        <w:rPr>
          <w:sz w:val="28"/>
          <w:szCs w:val="28"/>
        </w:rPr>
      </w:pPr>
      <w:r w:rsidRPr="007714CB">
        <w:rPr>
          <w:sz w:val="28"/>
          <w:szCs w:val="28"/>
        </w:rPr>
        <w:t xml:space="preserve">Атестація випускників </w:t>
      </w:r>
      <w:r w:rsidRPr="007714CB">
        <w:rPr>
          <w:color w:val="auto"/>
          <w:sz w:val="28"/>
          <w:szCs w:val="28"/>
        </w:rPr>
        <w:t xml:space="preserve">освітньої програми «Публічне управління та адміністрування» спеціальності 281 «Публічне управління та адміністрування» </w:t>
      </w:r>
      <w:proofErr w:type="spellStart"/>
      <w:r>
        <w:rPr>
          <w:color w:val="auto"/>
          <w:sz w:val="28"/>
          <w:szCs w:val="28"/>
        </w:rPr>
        <w:t>спеціалізацій</w:t>
      </w:r>
      <w:proofErr w:type="spellEnd"/>
      <w:r>
        <w:rPr>
          <w:color w:val="auto"/>
          <w:sz w:val="28"/>
          <w:szCs w:val="28"/>
        </w:rPr>
        <w:t xml:space="preserve"> </w:t>
      </w:r>
      <w:r w:rsidRPr="007714CB">
        <w:rPr>
          <w:color w:val="auto"/>
          <w:sz w:val="28"/>
          <w:szCs w:val="28"/>
        </w:rPr>
        <w:t>«Публічне управління та адміністрування»</w:t>
      </w:r>
      <w:r>
        <w:rPr>
          <w:color w:val="auto"/>
          <w:sz w:val="28"/>
          <w:szCs w:val="28"/>
        </w:rPr>
        <w:t xml:space="preserve"> </w:t>
      </w:r>
      <w:r w:rsidRPr="007714CB">
        <w:rPr>
          <w:sz w:val="28"/>
          <w:szCs w:val="28"/>
        </w:rPr>
        <w:t xml:space="preserve">проводиться у формі захисту випускної кваліфікаційної </w:t>
      </w:r>
      <w:r w:rsidRPr="007714CB">
        <w:rPr>
          <w:rStyle w:val="docdata"/>
          <w:sz w:val="28"/>
          <w:szCs w:val="28"/>
        </w:rPr>
        <w:t>роботи та завершується видачею документ</w:t>
      </w:r>
      <w:r w:rsidRPr="007714CB">
        <w:rPr>
          <w:sz w:val="28"/>
          <w:szCs w:val="28"/>
        </w:rPr>
        <w:t>у встановленого зразка про присудження йому ступеня магістра із присвоєнням кваліфікації</w:t>
      </w:r>
      <w:r w:rsidRPr="000A5C8F">
        <w:rPr>
          <w:sz w:val="28"/>
          <w:szCs w:val="28"/>
        </w:rPr>
        <w:t xml:space="preserve">: </w:t>
      </w:r>
      <w:r w:rsidRPr="007714CB">
        <w:rPr>
          <w:color w:val="auto"/>
          <w:sz w:val="28"/>
          <w:szCs w:val="28"/>
        </w:rPr>
        <w:t>ступінь вищої освіти магістр спеціальність «Публічне управління та адміністрування</w:t>
      </w:r>
      <w:r>
        <w:rPr>
          <w:color w:val="auto"/>
          <w:sz w:val="28"/>
          <w:szCs w:val="28"/>
        </w:rPr>
        <w:t xml:space="preserve">» спеціалізація </w:t>
      </w:r>
      <w:r w:rsidRPr="007714CB">
        <w:rPr>
          <w:color w:val="auto"/>
          <w:sz w:val="28"/>
          <w:szCs w:val="28"/>
        </w:rPr>
        <w:t>«Публічне управління та адміністрування</w:t>
      </w:r>
      <w:r>
        <w:rPr>
          <w:color w:val="auto"/>
          <w:sz w:val="28"/>
          <w:szCs w:val="28"/>
        </w:rPr>
        <w:t>»</w:t>
      </w:r>
      <w:r w:rsidRPr="007714CB">
        <w:rPr>
          <w:sz w:val="28"/>
          <w:szCs w:val="28"/>
        </w:rPr>
        <w:t>. </w:t>
      </w:r>
    </w:p>
    <w:p w:rsidR="0054659E" w:rsidRPr="007714CB" w:rsidRDefault="0054659E" w:rsidP="00A73DA9">
      <w:pPr>
        <w:spacing w:after="0" w:line="360" w:lineRule="auto"/>
        <w:ind w:right="460" w:firstLine="851"/>
        <w:rPr>
          <w:color w:val="auto"/>
          <w:sz w:val="28"/>
          <w:szCs w:val="28"/>
        </w:rPr>
      </w:pPr>
      <w:r w:rsidRPr="007714CB">
        <w:rPr>
          <w:color w:val="auto"/>
          <w:sz w:val="28"/>
          <w:szCs w:val="28"/>
        </w:rPr>
        <w:t>Атестація здійснюється відкрито і публічно.</w:t>
      </w:r>
    </w:p>
    <w:p w:rsidR="0054659E" w:rsidRPr="007714CB" w:rsidRDefault="0054659E" w:rsidP="00A73DA9">
      <w:pPr>
        <w:spacing w:after="0" w:line="360" w:lineRule="auto"/>
        <w:ind w:right="460" w:firstLine="851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FC5F22">
      <w:pPr>
        <w:numPr>
          <w:ilvl w:val="0"/>
          <w:numId w:val="14"/>
        </w:num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lastRenderedPageBreak/>
        <w:t xml:space="preserve">Матриця відповідності програмних </w:t>
      </w:r>
      <w:proofErr w:type="spellStart"/>
      <w:r w:rsidRPr="007714CB">
        <w:rPr>
          <w:b/>
          <w:bCs/>
          <w:color w:val="auto"/>
          <w:sz w:val="28"/>
          <w:szCs w:val="28"/>
        </w:rPr>
        <w:t>компетентностей</w:t>
      </w:r>
      <w:proofErr w:type="spellEnd"/>
      <w:r w:rsidRPr="007714CB">
        <w:rPr>
          <w:b/>
          <w:bCs/>
          <w:color w:val="auto"/>
          <w:sz w:val="28"/>
          <w:szCs w:val="28"/>
        </w:rPr>
        <w:t xml:space="preserve"> компонентам освітньої програми</w:t>
      </w:r>
    </w:p>
    <w:p w:rsidR="0054659E" w:rsidRPr="007714CB" w:rsidRDefault="0054659E" w:rsidP="009D6623">
      <w:pPr>
        <w:spacing w:after="0" w:line="240" w:lineRule="auto"/>
        <w:rPr>
          <w:b/>
          <w:bCs/>
          <w:color w:val="auto"/>
          <w:sz w:val="28"/>
          <w:szCs w:val="28"/>
        </w:rPr>
      </w:pPr>
    </w:p>
    <w:p w:rsidR="0054659E" w:rsidRPr="007714CB" w:rsidRDefault="0054659E" w:rsidP="003A6841">
      <w:pPr>
        <w:tabs>
          <w:tab w:val="left" w:pos="3771"/>
        </w:tabs>
        <w:spacing w:after="0" w:line="240" w:lineRule="auto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tab/>
      </w:r>
    </w:p>
    <w:tbl>
      <w:tblPr>
        <w:tblW w:w="8564" w:type="dxa"/>
        <w:tblInd w:w="2" w:type="dxa"/>
        <w:tblLayout w:type="fixed"/>
        <w:tblCellMar>
          <w:top w:w="16" w:type="dxa"/>
          <w:left w:w="109" w:type="dxa"/>
          <w:right w:w="115" w:type="dxa"/>
        </w:tblCellMar>
        <w:tblLook w:val="00A0" w:firstRow="1" w:lastRow="0" w:firstColumn="1" w:lastColumn="0" w:noHBand="0" w:noVBand="0"/>
      </w:tblPr>
      <w:tblGrid>
        <w:gridCol w:w="910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</w:tblGrid>
      <w:tr w:rsidR="0054659E" w:rsidRPr="007714CB">
        <w:trPr>
          <w:cantSplit/>
          <w:trHeight w:val="10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 xml:space="preserve">   ОК 1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 xml:space="preserve">   ОК 2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 xml:space="preserve">   ОК 3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 xml:space="preserve">   ОК 4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 xml:space="preserve">  ОК 5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 xml:space="preserve">  ОК 6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 xml:space="preserve">  ОК 7</w:t>
            </w:r>
          </w:p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1.1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1.2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1.3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2.1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2.2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2.3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3.1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3.2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3.3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3.4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4.1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4.2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ВБ 4.3</w:t>
            </w:r>
          </w:p>
        </w:tc>
      </w:tr>
      <w:tr w:rsidR="0054659E" w:rsidRPr="007714CB">
        <w:trPr>
          <w:trHeight w:val="6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ЗК 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ЗК 2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ЗК 3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ЗК 4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ЗК 5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ЗК 6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14CB">
              <w:rPr>
                <w:b/>
                <w:bCs/>
                <w:sz w:val="24"/>
                <w:szCs w:val="24"/>
              </w:rPr>
              <w:t>ЗК 7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ЗК 8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ЗК 9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ЗК 10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 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 2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 3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 4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 5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 6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 7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 8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CB"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9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11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12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13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14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</w:tr>
      <w:tr w:rsidR="0054659E" w:rsidRPr="007714CB">
        <w:trPr>
          <w:trHeight w:val="2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7714CB" w:rsidRDefault="0054659E" w:rsidP="003A6841">
            <w:pPr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7714CB">
              <w:rPr>
                <w:b/>
                <w:bCs/>
                <w:color w:val="auto"/>
                <w:sz w:val="24"/>
                <w:szCs w:val="24"/>
              </w:rPr>
              <w:t>ФК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15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Default="005465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</w:tr>
    </w:tbl>
    <w:p w:rsidR="0054659E" w:rsidRPr="007714CB" w:rsidRDefault="0054659E" w:rsidP="009D6623">
      <w:pPr>
        <w:tabs>
          <w:tab w:val="left" w:pos="2926"/>
        </w:tabs>
      </w:pPr>
    </w:p>
    <w:p w:rsidR="0054659E" w:rsidRPr="007714CB" w:rsidRDefault="0054659E" w:rsidP="009D6623">
      <w:pPr>
        <w:tabs>
          <w:tab w:val="left" w:pos="2926"/>
        </w:tabs>
      </w:pPr>
      <w:r w:rsidRPr="007714CB">
        <w:tab/>
      </w:r>
    </w:p>
    <w:p w:rsidR="0054659E" w:rsidRPr="007714CB" w:rsidRDefault="0054659E" w:rsidP="009D6623">
      <w:pPr>
        <w:tabs>
          <w:tab w:val="left" w:pos="2926"/>
        </w:tabs>
      </w:pPr>
    </w:p>
    <w:p w:rsidR="0054659E" w:rsidRPr="007714CB" w:rsidRDefault="0054659E" w:rsidP="00530432">
      <w:pPr>
        <w:spacing w:after="0" w:line="360" w:lineRule="auto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EC7C00">
      <w:pPr>
        <w:spacing w:after="0" w:line="360" w:lineRule="auto"/>
        <w:jc w:val="center"/>
        <w:rPr>
          <w:b/>
          <w:bCs/>
          <w:color w:val="auto"/>
          <w:sz w:val="28"/>
          <w:szCs w:val="28"/>
        </w:rPr>
      </w:pPr>
    </w:p>
    <w:p w:rsidR="0054659E" w:rsidRPr="007714CB" w:rsidRDefault="0054659E" w:rsidP="00FC5F22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7714CB">
        <w:rPr>
          <w:b/>
          <w:bCs/>
          <w:color w:val="auto"/>
          <w:sz w:val="28"/>
          <w:szCs w:val="28"/>
        </w:rPr>
        <w:lastRenderedPageBreak/>
        <w:t>5. Матриця забезпечення  програмних результатів навчання (ПРН) відповідними компонентами освітньої програми</w:t>
      </w:r>
    </w:p>
    <w:tbl>
      <w:tblPr>
        <w:tblW w:w="10019" w:type="dxa"/>
        <w:tblInd w:w="2" w:type="dxa"/>
        <w:tblLayout w:type="fixed"/>
        <w:tblCellMar>
          <w:top w:w="16" w:type="dxa"/>
          <w:left w:w="109" w:type="dxa"/>
          <w:right w:w="115" w:type="dxa"/>
        </w:tblCellMar>
        <w:tblLook w:val="00A0" w:firstRow="1" w:lastRow="0" w:firstColumn="1" w:lastColumn="0" w:noHBand="0" w:noVBand="0"/>
      </w:tblPr>
      <w:tblGrid>
        <w:gridCol w:w="1015"/>
        <w:gridCol w:w="472"/>
        <w:gridCol w:w="426"/>
        <w:gridCol w:w="425"/>
        <w:gridCol w:w="425"/>
        <w:gridCol w:w="425"/>
        <w:gridCol w:w="426"/>
        <w:gridCol w:w="425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4659E" w:rsidRPr="00C511A5">
        <w:trPr>
          <w:cantSplit/>
          <w:trHeight w:val="827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9973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ОК 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9973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9973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9973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ОК 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9973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9973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9973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ОК 7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1.1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1.2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1.3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2.1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2.2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2.3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3.1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3.2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3.3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3.4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4.1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4.2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ВБ 4.3</w:t>
            </w:r>
          </w:p>
        </w:tc>
      </w:tr>
      <w:tr w:rsidR="0054659E" w:rsidRPr="00C511A5">
        <w:trPr>
          <w:trHeight w:val="57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F809D1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F809D1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F809D1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F809D1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A42E83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A42E83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EA2E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3649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19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659E" w:rsidRPr="00C511A5">
        <w:trPr>
          <w:trHeight w:val="20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/>
              <w:ind w:right="-38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ПРН 20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11A5">
              <w:rPr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59E" w:rsidRPr="00C511A5" w:rsidRDefault="0054659E" w:rsidP="004E4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659E" w:rsidRPr="007714CB" w:rsidRDefault="0054659E" w:rsidP="005D7702"/>
    <w:sectPr w:rsidR="0054659E" w:rsidRPr="007714CB" w:rsidSect="00FC5F22">
      <w:pgSz w:w="11909" w:h="16834" w:code="9"/>
      <w:pgMar w:top="851" w:right="851" w:bottom="851" w:left="1418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C8" w:rsidRDefault="004B45C8">
      <w:pPr>
        <w:spacing w:after="0" w:line="240" w:lineRule="auto"/>
      </w:pPr>
      <w:r>
        <w:separator/>
      </w:r>
    </w:p>
  </w:endnote>
  <w:endnote w:type="continuationSeparator" w:id="0">
    <w:p w:rsidR="004B45C8" w:rsidRDefault="004B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9E" w:rsidRDefault="0054659E">
    <w:pPr>
      <w:spacing w:after="0"/>
      <w:ind w:right="2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C8" w:rsidRDefault="004B45C8">
      <w:pPr>
        <w:spacing w:after="0" w:line="240" w:lineRule="auto"/>
      </w:pPr>
      <w:r>
        <w:separator/>
      </w:r>
    </w:p>
  </w:footnote>
  <w:footnote w:type="continuationSeparator" w:id="0">
    <w:p w:rsidR="004B45C8" w:rsidRDefault="004B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895"/>
    <w:multiLevelType w:val="multilevel"/>
    <w:tmpl w:val="367CAC50"/>
    <w:lvl w:ilvl="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8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06BC7F92"/>
    <w:multiLevelType w:val="hybridMultilevel"/>
    <w:tmpl w:val="BC7095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15805"/>
    <w:multiLevelType w:val="hybridMultilevel"/>
    <w:tmpl w:val="035AE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C02C8"/>
    <w:multiLevelType w:val="hybridMultilevel"/>
    <w:tmpl w:val="9E36F3FA"/>
    <w:lvl w:ilvl="0" w:tplc="417A69CA">
      <w:start w:val="4"/>
      <w:numFmt w:val="decimal"/>
      <w:lvlText w:val="%1."/>
      <w:lvlJc w:val="left"/>
      <w:pPr>
        <w:ind w:left="123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 w:tplc="EEBAF696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2" w:tplc="5A84CF74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3" w:tplc="12EA1BEE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4" w:tplc="FE163A56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5" w:tplc="868E5852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6" w:tplc="93C68284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7" w:tplc="7102BC8E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8" w:tplc="3150401C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</w:abstractNum>
  <w:abstractNum w:abstractNumId="4">
    <w:nsid w:val="09C917B9"/>
    <w:multiLevelType w:val="hybridMultilevel"/>
    <w:tmpl w:val="92D45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20F01"/>
    <w:multiLevelType w:val="hybridMultilevel"/>
    <w:tmpl w:val="B4ACB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9324B"/>
    <w:multiLevelType w:val="hybridMultilevel"/>
    <w:tmpl w:val="5338DCDA"/>
    <w:lvl w:ilvl="0" w:tplc="4E940ED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36081532"/>
    <w:multiLevelType w:val="hybridMultilevel"/>
    <w:tmpl w:val="93000DB0"/>
    <w:lvl w:ilvl="0" w:tplc="E004B024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CB04D4"/>
    <w:multiLevelType w:val="multilevel"/>
    <w:tmpl w:val="D38A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DBA4E6A"/>
    <w:multiLevelType w:val="hybridMultilevel"/>
    <w:tmpl w:val="F410B150"/>
    <w:lvl w:ilvl="0" w:tplc="E004B024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EB669BB"/>
    <w:multiLevelType w:val="hybridMultilevel"/>
    <w:tmpl w:val="0186BF90"/>
    <w:lvl w:ilvl="0" w:tplc="E004B024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1EA412D"/>
    <w:multiLevelType w:val="hybridMultilevel"/>
    <w:tmpl w:val="1A50E7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76C09A9"/>
    <w:multiLevelType w:val="hybridMultilevel"/>
    <w:tmpl w:val="9754EEF0"/>
    <w:lvl w:ilvl="0" w:tplc="E004B024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F627025"/>
    <w:multiLevelType w:val="hybridMultilevel"/>
    <w:tmpl w:val="1D942528"/>
    <w:lvl w:ilvl="0" w:tplc="3CB43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185B4B"/>
    <w:multiLevelType w:val="hybridMultilevel"/>
    <w:tmpl w:val="102E18F4"/>
    <w:lvl w:ilvl="0" w:tplc="99249CC6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05C77B6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6280E42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08A11F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9ADA47C8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0FDCE618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E0A23CB2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E5B84AD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FB34A950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5">
    <w:nsid w:val="6BEF7284"/>
    <w:multiLevelType w:val="hybridMultilevel"/>
    <w:tmpl w:val="A286807E"/>
    <w:lvl w:ilvl="0" w:tplc="523095F8">
      <w:start w:val="1"/>
      <w:numFmt w:val="bullet"/>
      <w:lvlText w:val=""/>
      <w:lvlJc w:val="left"/>
      <w:pPr>
        <w:tabs>
          <w:tab w:val="num" w:pos="210"/>
        </w:tabs>
        <w:ind w:left="-150" w:firstLine="604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575B64"/>
    <w:multiLevelType w:val="hybridMultilevel"/>
    <w:tmpl w:val="84F8888A"/>
    <w:lvl w:ilvl="0" w:tplc="9132D5B4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A925208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E3AE494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998F24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EFA7E28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5B6D34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228C034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9982016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1F485A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7">
    <w:nsid w:val="7E4166DD"/>
    <w:multiLevelType w:val="hybridMultilevel"/>
    <w:tmpl w:val="0FC2FF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6"/>
  </w:num>
  <w:num w:numId="5">
    <w:abstractNumId w:val="1"/>
  </w:num>
  <w:num w:numId="6">
    <w:abstractNumId w:val="17"/>
  </w:num>
  <w:num w:numId="7">
    <w:abstractNumId w:val="11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4"/>
  </w:num>
  <w:num w:numId="14">
    <w:abstractNumId w:val="13"/>
  </w:num>
  <w:num w:numId="15">
    <w:abstractNumId w:val="6"/>
  </w:num>
  <w:num w:numId="16">
    <w:abstractNumId w:val="8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9B9"/>
    <w:rsid w:val="00001AD6"/>
    <w:rsid w:val="0000250A"/>
    <w:rsid w:val="00012FAF"/>
    <w:rsid w:val="000172AE"/>
    <w:rsid w:val="000173BB"/>
    <w:rsid w:val="000272E6"/>
    <w:rsid w:val="00047640"/>
    <w:rsid w:val="000511B4"/>
    <w:rsid w:val="000552FF"/>
    <w:rsid w:val="00063788"/>
    <w:rsid w:val="00071506"/>
    <w:rsid w:val="000815E5"/>
    <w:rsid w:val="00085F99"/>
    <w:rsid w:val="000909EC"/>
    <w:rsid w:val="000A25EB"/>
    <w:rsid w:val="000A5C8F"/>
    <w:rsid w:val="000A66A0"/>
    <w:rsid w:val="000B0001"/>
    <w:rsid w:val="000B0D78"/>
    <w:rsid w:val="000B1086"/>
    <w:rsid w:val="000B41E9"/>
    <w:rsid w:val="000B6C5D"/>
    <w:rsid w:val="000C5D5B"/>
    <w:rsid w:val="000C6570"/>
    <w:rsid w:val="000D679A"/>
    <w:rsid w:val="000E39BD"/>
    <w:rsid w:val="000F52D1"/>
    <w:rsid w:val="00102622"/>
    <w:rsid w:val="001048AA"/>
    <w:rsid w:val="00106C8F"/>
    <w:rsid w:val="001102FC"/>
    <w:rsid w:val="001138F2"/>
    <w:rsid w:val="001261D2"/>
    <w:rsid w:val="00126416"/>
    <w:rsid w:val="001342CA"/>
    <w:rsid w:val="001463D1"/>
    <w:rsid w:val="00150705"/>
    <w:rsid w:val="0015277B"/>
    <w:rsid w:val="00153D5E"/>
    <w:rsid w:val="0016683F"/>
    <w:rsid w:val="00171C7D"/>
    <w:rsid w:val="00172123"/>
    <w:rsid w:val="00176FB8"/>
    <w:rsid w:val="00181301"/>
    <w:rsid w:val="00184E7B"/>
    <w:rsid w:val="00195298"/>
    <w:rsid w:val="00195BDC"/>
    <w:rsid w:val="001A1087"/>
    <w:rsid w:val="001B18D9"/>
    <w:rsid w:val="001B770F"/>
    <w:rsid w:val="001B7C61"/>
    <w:rsid w:val="001C204C"/>
    <w:rsid w:val="001D1A01"/>
    <w:rsid w:val="001E59E5"/>
    <w:rsid w:val="001F2A89"/>
    <w:rsid w:val="001F7606"/>
    <w:rsid w:val="00202262"/>
    <w:rsid w:val="00205A0A"/>
    <w:rsid w:val="00225D35"/>
    <w:rsid w:val="00246F84"/>
    <w:rsid w:val="002470A6"/>
    <w:rsid w:val="0025482B"/>
    <w:rsid w:val="00257351"/>
    <w:rsid w:val="0026009D"/>
    <w:rsid w:val="00261F6D"/>
    <w:rsid w:val="0027413D"/>
    <w:rsid w:val="00285A7E"/>
    <w:rsid w:val="00291539"/>
    <w:rsid w:val="00291D09"/>
    <w:rsid w:val="0029769E"/>
    <w:rsid w:val="002A49D9"/>
    <w:rsid w:val="002B1945"/>
    <w:rsid w:val="002B4018"/>
    <w:rsid w:val="002B520D"/>
    <w:rsid w:val="002C72DE"/>
    <w:rsid w:val="002D1ABC"/>
    <w:rsid w:val="002D2F94"/>
    <w:rsid w:val="002D3908"/>
    <w:rsid w:val="002E20E0"/>
    <w:rsid w:val="002E38AB"/>
    <w:rsid w:val="002E52EE"/>
    <w:rsid w:val="003021A3"/>
    <w:rsid w:val="00302ED5"/>
    <w:rsid w:val="003041CA"/>
    <w:rsid w:val="00307964"/>
    <w:rsid w:val="00311F54"/>
    <w:rsid w:val="00315A33"/>
    <w:rsid w:val="00316355"/>
    <w:rsid w:val="00322B86"/>
    <w:rsid w:val="00327511"/>
    <w:rsid w:val="00340B3D"/>
    <w:rsid w:val="0034257B"/>
    <w:rsid w:val="003437AE"/>
    <w:rsid w:val="00350034"/>
    <w:rsid w:val="003530C3"/>
    <w:rsid w:val="00355B06"/>
    <w:rsid w:val="00361901"/>
    <w:rsid w:val="003634E1"/>
    <w:rsid w:val="003649FC"/>
    <w:rsid w:val="003808F5"/>
    <w:rsid w:val="00386ED9"/>
    <w:rsid w:val="00387A50"/>
    <w:rsid w:val="003A355C"/>
    <w:rsid w:val="003A3CBD"/>
    <w:rsid w:val="003A56E1"/>
    <w:rsid w:val="003A6841"/>
    <w:rsid w:val="003A7BB2"/>
    <w:rsid w:val="003B43F7"/>
    <w:rsid w:val="003C353B"/>
    <w:rsid w:val="003C76F4"/>
    <w:rsid w:val="003D0397"/>
    <w:rsid w:val="003D4553"/>
    <w:rsid w:val="003E3E95"/>
    <w:rsid w:val="003E59B9"/>
    <w:rsid w:val="003F4C3E"/>
    <w:rsid w:val="004044EE"/>
    <w:rsid w:val="004068F0"/>
    <w:rsid w:val="00412293"/>
    <w:rsid w:val="0042153E"/>
    <w:rsid w:val="004246DF"/>
    <w:rsid w:val="00425D9C"/>
    <w:rsid w:val="004342CA"/>
    <w:rsid w:val="00440ABD"/>
    <w:rsid w:val="00452573"/>
    <w:rsid w:val="00454CFB"/>
    <w:rsid w:val="00462DA4"/>
    <w:rsid w:val="004634AC"/>
    <w:rsid w:val="0046447A"/>
    <w:rsid w:val="004667C8"/>
    <w:rsid w:val="004707B3"/>
    <w:rsid w:val="0047629D"/>
    <w:rsid w:val="00483B63"/>
    <w:rsid w:val="0049429D"/>
    <w:rsid w:val="004A2548"/>
    <w:rsid w:val="004A4FA8"/>
    <w:rsid w:val="004B12E3"/>
    <w:rsid w:val="004B45C8"/>
    <w:rsid w:val="004B4A38"/>
    <w:rsid w:val="004C2E0C"/>
    <w:rsid w:val="004D0265"/>
    <w:rsid w:val="004D0DF7"/>
    <w:rsid w:val="004D10D3"/>
    <w:rsid w:val="004D4F0C"/>
    <w:rsid w:val="004E19CD"/>
    <w:rsid w:val="004E2E59"/>
    <w:rsid w:val="004E4096"/>
    <w:rsid w:val="004E5B5F"/>
    <w:rsid w:val="004F249A"/>
    <w:rsid w:val="005162DB"/>
    <w:rsid w:val="005277BB"/>
    <w:rsid w:val="00530432"/>
    <w:rsid w:val="00537BD4"/>
    <w:rsid w:val="00542BB1"/>
    <w:rsid w:val="0054659E"/>
    <w:rsid w:val="00546F71"/>
    <w:rsid w:val="00551755"/>
    <w:rsid w:val="00553431"/>
    <w:rsid w:val="00555D9B"/>
    <w:rsid w:val="00561377"/>
    <w:rsid w:val="00561D1F"/>
    <w:rsid w:val="00562D19"/>
    <w:rsid w:val="00564F26"/>
    <w:rsid w:val="00571FED"/>
    <w:rsid w:val="00581052"/>
    <w:rsid w:val="0058177F"/>
    <w:rsid w:val="005875EC"/>
    <w:rsid w:val="005A263D"/>
    <w:rsid w:val="005A5EF6"/>
    <w:rsid w:val="005A79F8"/>
    <w:rsid w:val="005B5262"/>
    <w:rsid w:val="005B67C2"/>
    <w:rsid w:val="005C03EE"/>
    <w:rsid w:val="005D1748"/>
    <w:rsid w:val="005D1C5E"/>
    <w:rsid w:val="005D3288"/>
    <w:rsid w:val="005D46E9"/>
    <w:rsid w:val="005D7702"/>
    <w:rsid w:val="005D7E4E"/>
    <w:rsid w:val="005E0C24"/>
    <w:rsid w:val="005E5B8B"/>
    <w:rsid w:val="005E79EE"/>
    <w:rsid w:val="005F053B"/>
    <w:rsid w:val="005F2531"/>
    <w:rsid w:val="005F4D45"/>
    <w:rsid w:val="005F6902"/>
    <w:rsid w:val="00613FD3"/>
    <w:rsid w:val="00624047"/>
    <w:rsid w:val="006321F3"/>
    <w:rsid w:val="00633479"/>
    <w:rsid w:val="00640A05"/>
    <w:rsid w:val="00642305"/>
    <w:rsid w:val="0065432D"/>
    <w:rsid w:val="00662CA8"/>
    <w:rsid w:val="00663126"/>
    <w:rsid w:val="00663269"/>
    <w:rsid w:val="00666207"/>
    <w:rsid w:val="00675FEF"/>
    <w:rsid w:val="006801A3"/>
    <w:rsid w:val="0068032E"/>
    <w:rsid w:val="0068524D"/>
    <w:rsid w:val="00692A47"/>
    <w:rsid w:val="00693AC9"/>
    <w:rsid w:val="00694791"/>
    <w:rsid w:val="006969C4"/>
    <w:rsid w:val="006A0E83"/>
    <w:rsid w:val="006D29CC"/>
    <w:rsid w:val="006E3E34"/>
    <w:rsid w:val="006E6046"/>
    <w:rsid w:val="006E7D18"/>
    <w:rsid w:val="006F0A98"/>
    <w:rsid w:val="006F6F81"/>
    <w:rsid w:val="0070717F"/>
    <w:rsid w:val="00710A02"/>
    <w:rsid w:val="00712EEA"/>
    <w:rsid w:val="00716EDA"/>
    <w:rsid w:val="00717BD9"/>
    <w:rsid w:val="0076729D"/>
    <w:rsid w:val="007714CB"/>
    <w:rsid w:val="00773B0C"/>
    <w:rsid w:val="00786E61"/>
    <w:rsid w:val="00787952"/>
    <w:rsid w:val="00787BCD"/>
    <w:rsid w:val="00791744"/>
    <w:rsid w:val="00793B44"/>
    <w:rsid w:val="007A3F64"/>
    <w:rsid w:val="007C0611"/>
    <w:rsid w:val="007D245B"/>
    <w:rsid w:val="007D5864"/>
    <w:rsid w:val="00803DF7"/>
    <w:rsid w:val="00815123"/>
    <w:rsid w:val="00821195"/>
    <w:rsid w:val="0082552A"/>
    <w:rsid w:val="0083203E"/>
    <w:rsid w:val="008426F6"/>
    <w:rsid w:val="0084321B"/>
    <w:rsid w:val="00843609"/>
    <w:rsid w:val="00854A04"/>
    <w:rsid w:val="0085793D"/>
    <w:rsid w:val="00862620"/>
    <w:rsid w:val="00863D22"/>
    <w:rsid w:val="00871EF4"/>
    <w:rsid w:val="008726D5"/>
    <w:rsid w:val="008805DA"/>
    <w:rsid w:val="00883D8A"/>
    <w:rsid w:val="00890FED"/>
    <w:rsid w:val="008A0881"/>
    <w:rsid w:val="008A0A89"/>
    <w:rsid w:val="008A0B00"/>
    <w:rsid w:val="008A57AA"/>
    <w:rsid w:val="008B7BC0"/>
    <w:rsid w:val="008C17B2"/>
    <w:rsid w:val="008C249E"/>
    <w:rsid w:val="008D33B9"/>
    <w:rsid w:val="008D3EE4"/>
    <w:rsid w:val="008D6BAB"/>
    <w:rsid w:val="008E6878"/>
    <w:rsid w:val="008F38A4"/>
    <w:rsid w:val="008F42B0"/>
    <w:rsid w:val="008F6202"/>
    <w:rsid w:val="00900142"/>
    <w:rsid w:val="00923D3D"/>
    <w:rsid w:val="00925363"/>
    <w:rsid w:val="00927EE7"/>
    <w:rsid w:val="00932C35"/>
    <w:rsid w:val="00935FF4"/>
    <w:rsid w:val="009441F9"/>
    <w:rsid w:val="00944D2D"/>
    <w:rsid w:val="00950239"/>
    <w:rsid w:val="00950526"/>
    <w:rsid w:val="00954D0C"/>
    <w:rsid w:val="009648EC"/>
    <w:rsid w:val="00971A5A"/>
    <w:rsid w:val="009755E6"/>
    <w:rsid w:val="00977CCA"/>
    <w:rsid w:val="009816AC"/>
    <w:rsid w:val="009870EE"/>
    <w:rsid w:val="009973E0"/>
    <w:rsid w:val="009B0912"/>
    <w:rsid w:val="009B4B32"/>
    <w:rsid w:val="009C0CBF"/>
    <w:rsid w:val="009C105A"/>
    <w:rsid w:val="009C723E"/>
    <w:rsid w:val="009D6623"/>
    <w:rsid w:val="009D7E3D"/>
    <w:rsid w:val="009E5C42"/>
    <w:rsid w:val="009F0D27"/>
    <w:rsid w:val="009F2B8E"/>
    <w:rsid w:val="009F3EEF"/>
    <w:rsid w:val="009F4105"/>
    <w:rsid w:val="009F4895"/>
    <w:rsid w:val="009F6366"/>
    <w:rsid w:val="00A01EA0"/>
    <w:rsid w:val="00A03E6B"/>
    <w:rsid w:val="00A11F1A"/>
    <w:rsid w:val="00A3710C"/>
    <w:rsid w:val="00A42E83"/>
    <w:rsid w:val="00A54E5D"/>
    <w:rsid w:val="00A66C45"/>
    <w:rsid w:val="00A72F4D"/>
    <w:rsid w:val="00A73DA9"/>
    <w:rsid w:val="00A74FE2"/>
    <w:rsid w:val="00A9476E"/>
    <w:rsid w:val="00A961E0"/>
    <w:rsid w:val="00AA0259"/>
    <w:rsid w:val="00AA09E9"/>
    <w:rsid w:val="00AA7A3A"/>
    <w:rsid w:val="00AB36C8"/>
    <w:rsid w:val="00AB3F26"/>
    <w:rsid w:val="00AB496A"/>
    <w:rsid w:val="00AB65FA"/>
    <w:rsid w:val="00AD3ADB"/>
    <w:rsid w:val="00AF15CC"/>
    <w:rsid w:val="00AF1A4C"/>
    <w:rsid w:val="00AF1BF5"/>
    <w:rsid w:val="00B05B42"/>
    <w:rsid w:val="00B135E2"/>
    <w:rsid w:val="00B27241"/>
    <w:rsid w:val="00B31D41"/>
    <w:rsid w:val="00B35C85"/>
    <w:rsid w:val="00B400A6"/>
    <w:rsid w:val="00B5038D"/>
    <w:rsid w:val="00B607A3"/>
    <w:rsid w:val="00B64A88"/>
    <w:rsid w:val="00B83C43"/>
    <w:rsid w:val="00B86A70"/>
    <w:rsid w:val="00B96399"/>
    <w:rsid w:val="00B97EDD"/>
    <w:rsid w:val="00BA1464"/>
    <w:rsid w:val="00BA2B1B"/>
    <w:rsid w:val="00BA7770"/>
    <w:rsid w:val="00BC4C83"/>
    <w:rsid w:val="00BC7834"/>
    <w:rsid w:val="00BD2F8F"/>
    <w:rsid w:val="00BF260F"/>
    <w:rsid w:val="00BF30E3"/>
    <w:rsid w:val="00BF38B6"/>
    <w:rsid w:val="00BF4652"/>
    <w:rsid w:val="00C00774"/>
    <w:rsid w:val="00C15E76"/>
    <w:rsid w:val="00C17F2A"/>
    <w:rsid w:val="00C2533A"/>
    <w:rsid w:val="00C27A00"/>
    <w:rsid w:val="00C511A5"/>
    <w:rsid w:val="00C520D1"/>
    <w:rsid w:val="00C660F1"/>
    <w:rsid w:val="00C71DE0"/>
    <w:rsid w:val="00C915D0"/>
    <w:rsid w:val="00C97424"/>
    <w:rsid w:val="00CA1562"/>
    <w:rsid w:val="00CA2750"/>
    <w:rsid w:val="00CA4BA9"/>
    <w:rsid w:val="00CA4FCE"/>
    <w:rsid w:val="00CB34F6"/>
    <w:rsid w:val="00CC2919"/>
    <w:rsid w:val="00CC2EB3"/>
    <w:rsid w:val="00CC643D"/>
    <w:rsid w:val="00CD23EA"/>
    <w:rsid w:val="00CE0AC8"/>
    <w:rsid w:val="00CF55BC"/>
    <w:rsid w:val="00CF7120"/>
    <w:rsid w:val="00CF76C4"/>
    <w:rsid w:val="00D00090"/>
    <w:rsid w:val="00D06BD6"/>
    <w:rsid w:val="00D1114C"/>
    <w:rsid w:val="00D11ECB"/>
    <w:rsid w:val="00D2106E"/>
    <w:rsid w:val="00D22F31"/>
    <w:rsid w:val="00D37477"/>
    <w:rsid w:val="00D44332"/>
    <w:rsid w:val="00D46244"/>
    <w:rsid w:val="00D55B81"/>
    <w:rsid w:val="00D67D96"/>
    <w:rsid w:val="00D7298C"/>
    <w:rsid w:val="00D80074"/>
    <w:rsid w:val="00D96375"/>
    <w:rsid w:val="00DA015B"/>
    <w:rsid w:val="00DA56DC"/>
    <w:rsid w:val="00DA5B8B"/>
    <w:rsid w:val="00DB632B"/>
    <w:rsid w:val="00DB72AC"/>
    <w:rsid w:val="00DC26FA"/>
    <w:rsid w:val="00DC381D"/>
    <w:rsid w:val="00DD21AF"/>
    <w:rsid w:val="00DD5B71"/>
    <w:rsid w:val="00DE339A"/>
    <w:rsid w:val="00DF4B90"/>
    <w:rsid w:val="00DF4C47"/>
    <w:rsid w:val="00DF7B26"/>
    <w:rsid w:val="00E05C98"/>
    <w:rsid w:val="00E068CE"/>
    <w:rsid w:val="00E12FBF"/>
    <w:rsid w:val="00E14BC9"/>
    <w:rsid w:val="00E268A6"/>
    <w:rsid w:val="00E37C97"/>
    <w:rsid w:val="00E439DD"/>
    <w:rsid w:val="00E442FB"/>
    <w:rsid w:val="00E46E42"/>
    <w:rsid w:val="00E47712"/>
    <w:rsid w:val="00E560B9"/>
    <w:rsid w:val="00E569E8"/>
    <w:rsid w:val="00E6149D"/>
    <w:rsid w:val="00E75964"/>
    <w:rsid w:val="00E761E5"/>
    <w:rsid w:val="00E82E2F"/>
    <w:rsid w:val="00E94D61"/>
    <w:rsid w:val="00E9511B"/>
    <w:rsid w:val="00EA2EAF"/>
    <w:rsid w:val="00EA5BA5"/>
    <w:rsid w:val="00EB07F4"/>
    <w:rsid w:val="00EB5EA9"/>
    <w:rsid w:val="00EB71F1"/>
    <w:rsid w:val="00EC3486"/>
    <w:rsid w:val="00EC6FF6"/>
    <w:rsid w:val="00EC7C00"/>
    <w:rsid w:val="00ED4A12"/>
    <w:rsid w:val="00EE10FB"/>
    <w:rsid w:val="00EE4B3C"/>
    <w:rsid w:val="00EF239C"/>
    <w:rsid w:val="00F03FC2"/>
    <w:rsid w:val="00F05B0D"/>
    <w:rsid w:val="00F06175"/>
    <w:rsid w:val="00F13EE3"/>
    <w:rsid w:val="00F14738"/>
    <w:rsid w:val="00F2020C"/>
    <w:rsid w:val="00F23671"/>
    <w:rsid w:val="00F27D7E"/>
    <w:rsid w:val="00F43176"/>
    <w:rsid w:val="00F45DED"/>
    <w:rsid w:val="00F52025"/>
    <w:rsid w:val="00F5798B"/>
    <w:rsid w:val="00F6520A"/>
    <w:rsid w:val="00F72E65"/>
    <w:rsid w:val="00F75EC5"/>
    <w:rsid w:val="00F809D1"/>
    <w:rsid w:val="00FA0D1F"/>
    <w:rsid w:val="00FA41DD"/>
    <w:rsid w:val="00FB06C7"/>
    <w:rsid w:val="00FB259A"/>
    <w:rsid w:val="00FC2034"/>
    <w:rsid w:val="00FC4567"/>
    <w:rsid w:val="00FC5F22"/>
    <w:rsid w:val="00FD0816"/>
    <w:rsid w:val="00FD2041"/>
    <w:rsid w:val="00FD4A09"/>
    <w:rsid w:val="00FD7EF3"/>
    <w:rsid w:val="00FE09A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  <o:rules v:ext="edit">
        <o:r id="V:Rule1" type="connector" idref="#AutoShape 35"/>
        <o:r id="V:Rule2" type="connector" idref="#AutoShape 61"/>
        <o:r id="V:Rule3" type="connector" idref="#AutoShape 28"/>
        <o:r id="V:Rule4" type="connector" idref="#AutoShape 36"/>
        <o:r id="V:Rule5" type="connector" idref="#AutoShape 27"/>
        <o:r id="V:Rule6" type="connector" idref="#AutoShape 32"/>
        <o:r id="V:Rule7" type="connector" idref="#Прямая со стрелкой 62"/>
        <o:r id="V:Rule8" type="connector" idref="#AutoShape 34"/>
        <o:r id="V:Rule9" type="connector" idref="#AutoShape 59"/>
        <o:r id="V:Rule10" type="connector" idref="#Прямая со стрелкой 61"/>
        <o:r id="V:Rule11" type="connector" idref="#AutoShape 38"/>
        <o:r id="V:Rule12" type="connector" idref="#Прямая со стрелкой 51"/>
        <o:r id="V:Rule13" type="connector" idref="#AutoShape 40"/>
        <o:r id="V:Rule14" type="connector" idref="#AutoShape 31"/>
        <o:r id="V:Rule15" type="connector" idref="#AutoShape 41"/>
        <o:r id="V:Rule16" type="connector" idref="#AutoShape 29"/>
        <o:r id="V:Rule17" type="connector" idref="#Прямая со стрелкой 66"/>
        <o:r id="V:Rule18" type="connector" idref="#AutoShape 42"/>
        <o:r id="V:Rule19" type="connector" idref="#AutoShape 43"/>
        <o:r id="V:Rule20" type="connector" idref="#AutoShape 39"/>
        <o:r id="V:Rule21" type="connector" idref="#AutoShape 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41"/>
    <w:pPr>
      <w:spacing w:after="160" w:line="259" w:lineRule="auto"/>
    </w:pPr>
    <w:rPr>
      <w:rFonts w:ascii="Times New Roman" w:hAnsi="Times New Roman"/>
      <w:color w:val="000000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B31D41"/>
    <w:pPr>
      <w:keepNext/>
      <w:keepLines/>
      <w:spacing w:after="165"/>
      <w:ind w:left="61"/>
      <w:jc w:val="center"/>
      <w:outlineLvl w:val="0"/>
    </w:pPr>
    <w:rPr>
      <w:sz w:val="26"/>
      <w:szCs w:val="26"/>
      <w:u w:val="single" w:color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1D41"/>
    <w:rPr>
      <w:rFonts w:ascii="Times New Roman" w:hAnsi="Times New Roman" w:cs="Times New Roman"/>
      <w:color w:val="000000"/>
      <w:sz w:val="26"/>
      <w:szCs w:val="26"/>
      <w:u w:val="single" w:color="000000"/>
    </w:rPr>
  </w:style>
  <w:style w:type="table" w:customStyle="1" w:styleId="TableGrid">
    <w:name w:val="TableGrid"/>
    <w:uiPriority w:val="99"/>
    <w:rsid w:val="003B43F7"/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3E59B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25D9C"/>
    <w:pPr>
      <w:tabs>
        <w:tab w:val="center" w:pos="4819"/>
        <w:tab w:val="right" w:pos="9639"/>
      </w:tabs>
    </w:pPr>
    <w:rPr>
      <w:lang w:val="en-US"/>
    </w:rPr>
  </w:style>
  <w:style w:type="character" w:customStyle="1" w:styleId="a5">
    <w:name w:val="Верхний колонтитул Знак"/>
    <w:link w:val="a4"/>
    <w:uiPriority w:val="99"/>
    <w:locked/>
    <w:rsid w:val="00425D9C"/>
    <w:rPr>
      <w:rFonts w:ascii="Times New Roman" w:hAnsi="Times New Roman" w:cs="Times New Roman"/>
      <w:color w:val="000000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rsid w:val="00425D9C"/>
    <w:pPr>
      <w:tabs>
        <w:tab w:val="center" w:pos="4819"/>
        <w:tab w:val="right" w:pos="9639"/>
      </w:tabs>
    </w:pPr>
    <w:rPr>
      <w:lang w:val="en-US"/>
    </w:rPr>
  </w:style>
  <w:style w:type="character" w:customStyle="1" w:styleId="a7">
    <w:name w:val="Нижний колонтитул Знак"/>
    <w:link w:val="a6"/>
    <w:uiPriority w:val="99"/>
    <w:locked/>
    <w:rsid w:val="00425D9C"/>
    <w:rPr>
      <w:rFonts w:ascii="Times New Roman" w:hAnsi="Times New Roman" w:cs="Times New Roman"/>
      <w:color w:val="000000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E19C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выноски Знак"/>
    <w:link w:val="a8"/>
    <w:uiPriority w:val="99"/>
    <w:semiHidden/>
    <w:locked/>
    <w:rsid w:val="004E19CD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"/>
    <w:basedOn w:val="a"/>
    <w:uiPriority w:val="99"/>
    <w:rsid w:val="005162DB"/>
    <w:pPr>
      <w:spacing w:after="0" w:line="240" w:lineRule="auto"/>
    </w:pPr>
    <w:rPr>
      <w:rFonts w:ascii="Verdana" w:hAnsi="Verdana" w:cs="Verdana"/>
      <w:color w:val="auto"/>
      <w:sz w:val="20"/>
      <w:szCs w:val="20"/>
    </w:rPr>
  </w:style>
  <w:style w:type="paragraph" w:customStyle="1" w:styleId="BodyText22">
    <w:name w:val="Body Text 22"/>
    <w:basedOn w:val="a"/>
    <w:uiPriority w:val="99"/>
    <w:rsid w:val="00350034"/>
    <w:pPr>
      <w:autoSpaceDE w:val="0"/>
      <w:autoSpaceDN w:val="0"/>
      <w:spacing w:after="0" w:line="360" w:lineRule="auto"/>
      <w:jc w:val="both"/>
    </w:pPr>
    <w:rPr>
      <w:color w:val="auto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50034"/>
    <w:pPr>
      <w:spacing w:after="120" w:line="240" w:lineRule="auto"/>
      <w:ind w:left="283"/>
    </w:pPr>
    <w:rPr>
      <w:color w:val="auto"/>
      <w:sz w:val="28"/>
      <w:szCs w:val="28"/>
      <w:lang w:eastAsia="uk-UA"/>
    </w:rPr>
  </w:style>
  <w:style w:type="character" w:customStyle="1" w:styleId="ac">
    <w:name w:val="Основной текст с отступом Знак"/>
    <w:link w:val="ab"/>
    <w:uiPriority w:val="99"/>
    <w:locked/>
    <w:rsid w:val="00350034"/>
    <w:rPr>
      <w:rFonts w:ascii="Times New Roman" w:hAnsi="Times New Roman" w:cs="Times New Roman"/>
      <w:sz w:val="28"/>
      <w:szCs w:val="28"/>
      <w:lang w:val="uk-UA" w:eastAsia="uk-UA"/>
    </w:rPr>
  </w:style>
  <w:style w:type="character" w:styleId="ad">
    <w:name w:val="Hyperlink"/>
    <w:uiPriority w:val="99"/>
    <w:rsid w:val="00787BCD"/>
    <w:rPr>
      <w:color w:val="0000FF"/>
      <w:u w:val="single"/>
    </w:rPr>
  </w:style>
  <w:style w:type="paragraph" w:customStyle="1" w:styleId="11">
    <w:name w:val="Знак Знак1 Знак"/>
    <w:basedOn w:val="a"/>
    <w:uiPriority w:val="99"/>
    <w:rsid w:val="00787BCD"/>
    <w:pPr>
      <w:spacing w:after="0" w:line="240" w:lineRule="auto"/>
    </w:pPr>
    <w:rPr>
      <w:rFonts w:ascii="Verdana" w:hAnsi="Verdana" w:cs="Verdana"/>
      <w:color w:val="auto"/>
      <w:sz w:val="24"/>
      <w:szCs w:val="24"/>
    </w:rPr>
  </w:style>
  <w:style w:type="paragraph" w:customStyle="1" w:styleId="ae">
    <w:name w:val="Знак Знак"/>
    <w:basedOn w:val="a"/>
    <w:uiPriority w:val="99"/>
    <w:rsid w:val="002B1945"/>
    <w:pPr>
      <w:spacing w:after="240" w:line="240" w:lineRule="auto"/>
    </w:pPr>
    <w:rPr>
      <w:rFonts w:eastAsia="SimSun"/>
      <w:color w:val="auto"/>
      <w:sz w:val="24"/>
      <w:szCs w:val="24"/>
    </w:rPr>
  </w:style>
  <w:style w:type="paragraph" w:styleId="af">
    <w:name w:val="Body Text"/>
    <w:basedOn w:val="a"/>
    <w:link w:val="af0"/>
    <w:uiPriority w:val="99"/>
    <w:rsid w:val="00555D9B"/>
    <w:pPr>
      <w:spacing w:after="120" w:line="240" w:lineRule="auto"/>
    </w:pPr>
    <w:rPr>
      <w:color w:val="auto"/>
      <w:sz w:val="24"/>
      <w:szCs w:val="24"/>
      <w:lang w:val="ru-RU" w:eastAsia="ru-RU"/>
    </w:rPr>
  </w:style>
  <w:style w:type="character" w:customStyle="1" w:styleId="af0">
    <w:name w:val="Основной текст Знак"/>
    <w:link w:val="af"/>
    <w:uiPriority w:val="99"/>
    <w:locked/>
    <w:rsid w:val="00555D9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530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character" w:customStyle="1" w:styleId="docdata">
    <w:name w:val="docdata"/>
    <w:aliases w:val="docy,v5,2307,baiaagaaboqcaaadqqqaaaw3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00250A"/>
  </w:style>
  <w:style w:type="paragraph" w:customStyle="1" w:styleId="5721">
    <w:name w:val="5721"/>
    <w:aliases w:val="baiaagaaboqcaaaduriaaavfe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E339A"/>
    <w:pPr>
      <w:spacing w:before="100" w:beforeAutospacing="1" w:after="100" w:afterAutospacing="1" w:line="240" w:lineRule="auto"/>
    </w:pPr>
    <w:rPr>
      <w:color w:val="auto"/>
      <w:sz w:val="24"/>
      <w:szCs w:val="24"/>
      <w:lang w:eastAsia="uk-UA"/>
    </w:rPr>
  </w:style>
  <w:style w:type="paragraph" w:styleId="af1">
    <w:name w:val="Normal (Web)"/>
    <w:basedOn w:val="a"/>
    <w:uiPriority w:val="99"/>
    <w:rsid w:val="00DE339A"/>
    <w:pPr>
      <w:spacing w:before="100" w:beforeAutospacing="1" w:after="100" w:afterAutospacing="1" w:line="240" w:lineRule="auto"/>
    </w:pPr>
    <w:rPr>
      <w:color w:val="auto"/>
      <w:sz w:val="24"/>
      <w:szCs w:val="24"/>
      <w:lang w:eastAsia="uk-UA"/>
    </w:rPr>
  </w:style>
  <w:style w:type="paragraph" w:customStyle="1" w:styleId="7402">
    <w:name w:val="7402"/>
    <w:aliases w:val="baiaagaaboqcaaad4hgaaaxw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801A3"/>
    <w:pPr>
      <w:spacing w:before="100" w:beforeAutospacing="1" w:after="100" w:afterAutospacing="1" w:line="240" w:lineRule="auto"/>
    </w:pPr>
    <w:rPr>
      <w:color w:val="auto"/>
      <w:sz w:val="24"/>
      <w:szCs w:val="24"/>
      <w:lang w:eastAsia="uk-UA"/>
    </w:rPr>
  </w:style>
  <w:style w:type="paragraph" w:customStyle="1" w:styleId="6497">
    <w:name w:val="6497"/>
    <w:aliases w:val="baiaagaaboqcaaadwruaaavnf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A56DC"/>
    <w:pPr>
      <w:spacing w:before="100" w:beforeAutospacing="1" w:after="100" w:afterAutospacing="1" w:line="240" w:lineRule="auto"/>
    </w:pPr>
    <w:rPr>
      <w:color w:val="auto"/>
      <w:sz w:val="24"/>
      <w:szCs w:val="24"/>
      <w:lang w:eastAsia="uk-UA"/>
    </w:rPr>
  </w:style>
  <w:style w:type="paragraph" w:styleId="af2">
    <w:name w:val="List Paragraph"/>
    <w:basedOn w:val="a"/>
    <w:uiPriority w:val="99"/>
    <w:qFormat/>
    <w:rsid w:val="000B108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5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ei.org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3256</Words>
  <Characters>18562</Characters>
  <Application>Microsoft Office Word</Application>
  <DocSecurity>0</DocSecurity>
  <Lines>154</Lines>
  <Paragraphs>43</Paragraphs>
  <ScaleCrop>false</ScaleCrop>
  <Company>MultiDVD Team</Company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word</dc:creator>
  <cp:keywords/>
  <dc:description/>
  <cp:lastModifiedBy>ZHUKOVA</cp:lastModifiedBy>
  <cp:revision>4</cp:revision>
  <cp:lastPrinted>2018-04-18T14:11:00Z</cp:lastPrinted>
  <dcterms:created xsi:type="dcterms:W3CDTF">2018-04-18T19:03:00Z</dcterms:created>
  <dcterms:modified xsi:type="dcterms:W3CDTF">2019-05-24T08:53:00Z</dcterms:modified>
</cp:coreProperties>
</file>